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95B58" w14:textId="2B3CF32E" w:rsidR="008E264C" w:rsidRDefault="008E264C" w:rsidP="0063787A">
      <w:pPr>
        <w:rPr>
          <w:rStyle w:val="TitleChar"/>
        </w:rPr>
      </w:pPr>
      <w:r>
        <w:rPr>
          <w:noProof/>
        </w:rPr>
        <w:drawing>
          <wp:anchor distT="0" distB="0" distL="114300" distR="114300" simplePos="0" relativeHeight="251658240" behindDoc="0" locked="0" layoutInCell="1" allowOverlap="1" wp14:anchorId="08254B6F" wp14:editId="50962E59">
            <wp:simplePos x="0" y="0"/>
            <wp:positionH relativeFrom="margin">
              <wp:posOffset>4236168</wp:posOffset>
            </wp:positionH>
            <wp:positionV relativeFrom="paragraph">
              <wp:posOffset>-6871</wp:posOffset>
            </wp:positionV>
            <wp:extent cx="1911708" cy="1482437"/>
            <wp:effectExtent l="0" t="0" r="0" b="3810"/>
            <wp:wrapNone/>
            <wp:docPr id="251774751" name="Picture 1" descr="A logo for a museu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for a museum&#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9650" cy="14885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B751D1" w14:textId="29871150" w:rsidR="0063787A" w:rsidRPr="0063787A" w:rsidRDefault="0063787A" w:rsidP="0063787A">
      <w:pPr>
        <w:rPr>
          <w:rStyle w:val="Heading2Char"/>
        </w:rPr>
      </w:pPr>
      <w:r w:rsidRPr="2DF4A507">
        <w:rPr>
          <w:rStyle w:val="TitleChar"/>
        </w:rPr>
        <w:t xml:space="preserve">MDM </w:t>
      </w:r>
      <w:r w:rsidR="586EAC78" w:rsidRPr="2DF4A507">
        <w:rPr>
          <w:rStyle w:val="TitleChar"/>
        </w:rPr>
        <w:t xml:space="preserve">Open </w:t>
      </w:r>
      <w:r w:rsidRPr="2DF4A507">
        <w:rPr>
          <w:rStyle w:val="TitleChar"/>
        </w:rPr>
        <w:t>Grants</w:t>
      </w:r>
      <w:r w:rsidR="008E264C">
        <w:t xml:space="preserve"> </w:t>
      </w:r>
      <w:r>
        <w:br/>
      </w:r>
      <w:r>
        <w:br/>
      </w:r>
      <w:r w:rsidRPr="2DF4A507">
        <w:rPr>
          <w:rStyle w:val="Heading1Char"/>
        </w:rPr>
        <w:t>Applicant Guide</w:t>
      </w:r>
      <w:r>
        <w:br/>
      </w:r>
      <w:r>
        <w:br/>
      </w:r>
      <w:r w:rsidRPr="2DF4A507">
        <w:rPr>
          <w:rStyle w:val="Heading2Char"/>
        </w:rPr>
        <w:t xml:space="preserve">A clear, </w:t>
      </w:r>
      <w:r w:rsidR="5A734141" w:rsidRPr="2DF4A507">
        <w:rPr>
          <w:rStyle w:val="Heading2Char"/>
        </w:rPr>
        <w:t>step-by-step</w:t>
      </w:r>
      <w:r w:rsidRPr="2DF4A507">
        <w:rPr>
          <w:rStyle w:val="Heading2Char"/>
        </w:rPr>
        <w:t xml:space="preserve"> guide to completing your online </w:t>
      </w:r>
      <w:r w:rsidR="008548A9" w:rsidRPr="2DF4A507">
        <w:rPr>
          <w:rStyle w:val="Heading2Char"/>
        </w:rPr>
        <w:t xml:space="preserve">grant </w:t>
      </w:r>
      <w:r w:rsidRPr="2DF4A507">
        <w:rPr>
          <w:rStyle w:val="Heading2Char"/>
        </w:rPr>
        <w:t>application</w:t>
      </w:r>
    </w:p>
    <w:p w14:paraId="62DE7569" w14:textId="485204F5" w:rsidR="521D7BFF" w:rsidRDefault="521D7BFF" w:rsidP="521D7BFF">
      <w:pPr>
        <w:rPr>
          <w:rStyle w:val="Heading2Char"/>
        </w:rPr>
      </w:pPr>
    </w:p>
    <w:p w14:paraId="2866B112" w14:textId="61F72043" w:rsidR="0EB73DAF" w:rsidRDefault="0EB73DAF" w:rsidP="2DF4A507">
      <w:pPr>
        <w:rPr>
          <w:rStyle w:val="Heading2Char"/>
          <w:color w:val="auto"/>
          <w:sz w:val="28"/>
          <w:szCs w:val="28"/>
        </w:rPr>
      </w:pPr>
      <w:r w:rsidRPr="2DF4A507">
        <w:rPr>
          <w:rStyle w:val="Heading2Char"/>
          <w:color w:val="auto"/>
          <w:sz w:val="28"/>
          <w:szCs w:val="28"/>
        </w:rPr>
        <w:t>Contents:</w:t>
      </w:r>
    </w:p>
    <w:sdt>
      <w:sdtPr>
        <w:id w:val="1336518151"/>
        <w:docPartObj>
          <w:docPartGallery w:val="Table of Contents"/>
          <w:docPartUnique/>
        </w:docPartObj>
      </w:sdtPr>
      <w:sdtContent>
        <w:p w14:paraId="3EECB8F7" w14:textId="6DC6E3D9" w:rsidR="521D7BFF" w:rsidRDefault="521D7BFF" w:rsidP="2DF4A507">
          <w:pPr>
            <w:pStyle w:val="TOC1"/>
            <w:tabs>
              <w:tab w:val="right" w:leader="dot" w:pos="9015"/>
            </w:tabs>
            <w:rPr>
              <w:rStyle w:val="Hyperlink"/>
            </w:rPr>
          </w:pPr>
          <w:r>
            <w:fldChar w:fldCharType="begin"/>
          </w:r>
          <w:r>
            <w:instrText>TOC \o "1-2" \z \u \h</w:instrText>
          </w:r>
          <w:r>
            <w:fldChar w:fldCharType="separate"/>
          </w:r>
          <w:hyperlink w:anchor="_Toc1742649830">
            <w:r w:rsidR="2DF4A507" w:rsidRPr="2DF4A507">
              <w:rPr>
                <w:rStyle w:val="Hyperlink"/>
              </w:rPr>
              <w:t>1. About the MDM Small Grants Programme</w:t>
            </w:r>
            <w:r>
              <w:tab/>
            </w:r>
            <w:r>
              <w:fldChar w:fldCharType="begin"/>
            </w:r>
            <w:r>
              <w:instrText>PAGEREF _Toc1742649830 \h</w:instrText>
            </w:r>
            <w:r>
              <w:fldChar w:fldCharType="separate"/>
            </w:r>
            <w:r w:rsidR="2DF4A507" w:rsidRPr="2DF4A507">
              <w:rPr>
                <w:rStyle w:val="Hyperlink"/>
              </w:rPr>
              <w:t>1</w:t>
            </w:r>
            <w:r>
              <w:fldChar w:fldCharType="end"/>
            </w:r>
          </w:hyperlink>
        </w:p>
        <w:p w14:paraId="3B2FE291" w14:textId="76B6B59E" w:rsidR="521D7BFF" w:rsidRDefault="2DF4A507" w:rsidP="2DF4A507">
          <w:pPr>
            <w:pStyle w:val="TOC1"/>
            <w:tabs>
              <w:tab w:val="right" w:leader="dot" w:pos="9015"/>
            </w:tabs>
            <w:rPr>
              <w:rStyle w:val="Hyperlink"/>
            </w:rPr>
          </w:pPr>
          <w:hyperlink w:anchor="_Toc430859673">
            <w:r w:rsidRPr="2DF4A507">
              <w:rPr>
                <w:rStyle w:val="Hyperlink"/>
              </w:rPr>
              <w:t>2. Before You Start Your Application</w:t>
            </w:r>
            <w:r w:rsidR="521D7BFF">
              <w:tab/>
            </w:r>
            <w:r w:rsidR="521D7BFF">
              <w:fldChar w:fldCharType="begin"/>
            </w:r>
            <w:r w:rsidR="521D7BFF">
              <w:instrText>PAGEREF _Toc430859673 \h</w:instrText>
            </w:r>
            <w:r w:rsidR="521D7BFF">
              <w:fldChar w:fldCharType="separate"/>
            </w:r>
            <w:r w:rsidRPr="2DF4A507">
              <w:rPr>
                <w:rStyle w:val="Hyperlink"/>
              </w:rPr>
              <w:t>1</w:t>
            </w:r>
            <w:r w:rsidR="521D7BFF">
              <w:fldChar w:fldCharType="end"/>
            </w:r>
          </w:hyperlink>
        </w:p>
        <w:p w14:paraId="18DC4318" w14:textId="17D7F4DB" w:rsidR="521D7BFF" w:rsidRDefault="2DF4A507" w:rsidP="2DF4A507">
          <w:pPr>
            <w:pStyle w:val="TOC1"/>
            <w:tabs>
              <w:tab w:val="right" w:leader="dot" w:pos="9015"/>
            </w:tabs>
            <w:rPr>
              <w:rStyle w:val="Hyperlink"/>
            </w:rPr>
          </w:pPr>
          <w:hyperlink w:anchor="_Toc1714345481">
            <w:r w:rsidRPr="2DF4A507">
              <w:rPr>
                <w:rStyle w:val="Hyperlink"/>
              </w:rPr>
              <w:t>3. Section by Section Walkthrough</w:t>
            </w:r>
            <w:r w:rsidR="521D7BFF">
              <w:tab/>
            </w:r>
            <w:r w:rsidR="521D7BFF">
              <w:fldChar w:fldCharType="begin"/>
            </w:r>
            <w:r w:rsidR="521D7BFF">
              <w:instrText>PAGEREF _Toc1714345481 \h</w:instrText>
            </w:r>
            <w:r w:rsidR="521D7BFF">
              <w:fldChar w:fldCharType="separate"/>
            </w:r>
            <w:r w:rsidRPr="2DF4A507">
              <w:rPr>
                <w:rStyle w:val="Hyperlink"/>
              </w:rPr>
              <w:t>2</w:t>
            </w:r>
            <w:r w:rsidR="521D7BFF">
              <w:fldChar w:fldCharType="end"/>
            </w:r>
          </w:hyperlink>
        </w:p>
        <w:p w14:paraId="1BE078C8" w14:textId="1BB4583C" w:rsidR="2DF4A507" w:rsidRDefault="2DF4A507" w:rsidP="2DF4A507">
          <w:pPr>
            <w:pStyle w:val="TOC1"/>
            <w:tabs>
              <w:tab w:val="right" w:leader="dot" w:pos="9015"/>
            </w:tabs>
          </w:pPr>
          <w:hyperlink w:anchor="_Toc2006433098">
            <w:r w:rsidRPr="2DF4A507">
              <w:rPr>
                <w:rStyle w:val="Hyperlink"/>
              </w:rPr>
              <w:t>4. Final Submission Checklist</w:t>
            </w:r>
            <w:r>
              <w:tab/>
            </w:r>
            <w:r>
              <w:fldChar w:fldCharType="begin"/>
            </w:r>
            <w:r>
              <w:instrText>PAGEREF _Toc2006433098 \h</w:instrText>
            </w:r>
            <w:r>
              <w:fldChar w:fldCharType="separate"/>
            </w:r>
            <w:r w:rsidRPr="2DF4A507">
              <w:rPr>
                <w:rStyle w:val="Hyperlink"/>
              </w:rPr>
              <w:t>7</w:t>
            </w:r>
            <w:r>
              <w:fldChar w:fldCharType="end"/>
            </w:r>
          </w:hyperlink>
        </w:p>
        <w:p w14:paraId="1209E617" w14:textId="679256B1" w:rsidR="521D7BFF" w:rsidRDefault="521D7BFF" w:rsidP="2DF4A507">
          <w:pPr>
            <w:pStyle w:val="TOC1"/>
            <w:tabs>
              <w:tab w:val="right" w:leader="underscore" w:pos="9015"/>
            </w:tabs>
          </w:pPr>
          <w:r>
            <w:fldChar w:fldCharType="end"/>
          </w:r>
        </w:p>
      </w:sdtContent>
    </w:sdt>
    <w:p w14:paraId="08245B30" w14:textId="1CEA3785" w:rsidR="001145EC" w:rsidRDefault="001145EC" w:rsidP="002B167F">
      <w:pPr>
        <w:spacing w:line="480" w:lineRule="auto"/>
      </w:pPr>
    </w:p>
    <w:p w14:paraId="58F38A22" w14:textId="726CA9D2" w:rsidR="002B167F" w:rsidRPr="002B167F" w:rsidRDefault="0063787A" w:rsidP="002B167F">
      <w:pPr>
        <w:spacing w:line="360" w:lineRule="auto"/>
      </w:pPr>
      <w:bookmarkStart w:id="0" w:name="_Toc1742649830"/>
      <w:bookmarkStart w:id="1" w:name="_Toc343203129"/>
      <w:r w:rsidRPr="2DF4A507">
        <w:rPr>
          <w:rStyle w:val="Heading1Char"/>
        </w:rPr>
        <w:t xml:space="preserve">1. About the MDM </w:t>
      </w:r>
      <w:r w:rsidR="09403788" w:rsidRPr="2DF4A507">
        <w:rPr>
          <w:rStyle w:val="Heading1Char"/>
        </w:rPr>
        <w:t>Open</w:t>
      </w:r>
      <w:r w:rsidRPr="2DF4A507">
        <w:rPr>
          <w:rStyle w:val="Heading1Char"/>
        </w:rPr>
        <w:t xml:space="preserve"> Grants Programme</w:t>
      </w:r>
      <w:bookmarkEnd w:id="0"/>
      <w:r>
        <w:br/>
      </w:r>
      <w:bookmarkEnd w:id="1"/>
      <w:r w:rsidR="002B167F">
        <w:t xml:space="preserve">Museum Development Midlands (MDM) offers </w:t>
      </w:r>
      <w:r w:rsidR="380D9ED1">
        <w:t>Open</w:t>
      </w:r>
      <w:r w:rsidR="002B167F">
        <w:t xml:space="preserve"> Grants to support museums in delivering projects that strengthen their organisations,</w:t>
      </w:r>
      <w:r w:rsidR="5FB5D851">
        <w:t xml:space="preserve"> enhance the v</w:t>
      </w:r>
      <w:r w:rsidR="002B167F">
        <w:t>isitor experience, and contribute to long</w:t>
      </w:r>
      <w:r>
        <w:noBreakHyphen/>
      </w:r>
      <w:r w:rsidR="002B167F">
        <w:t>term sustainability. These grants are designed to help museums address strategic priorities, improve practice, and build resilience, whether through environmental responsibility and/or collections care, audience development, skills improvement, or operational enhancements.</w:t>
      </w:r>
    </w:p>
    <w:p w14:paraId="12072FC4" w14:textId="51EFFA86" w:rsidR="002B167F" w:rsidRPr="002B167F" w:rsidRDefault="002B167F" w:rsidP="002B167F">
      <w:pPr>
        <w:spacing w:line="360" w:lineRule="auto"/>
      </w:pPr>
      <w:r>
        <w:t xml:space="preserve">This guide provides a </w:t>
      </w:r>
      <w:r w:rsidR="74DCA917">
        <w:t>step-by-step</w:t>
      </w:r>
      <w:r>
        <w:t xml:space="preserve"> walkthrough of the online application form, explaining the purpose of each question and offering practical tips on how to prepare clear, </w:t>
      </w:r>
      <w:r w:rsidR="425DE927">
        <w:t>well evidenced</w:t>
      </w:r>
      <w:r>
        <w:t xml:space="preserve"> answers. It is intended to help you plan your project effectively and submit a strong, complete application.</w:t>
      </w:r>
    </w:p>
    <w:p w14:paraId="38C03DE2" w14:textId="07689B4D" w:rsidR="002B167F" w:rsidRDefault="002B167F" w:rsidP="002B167F">
      <w:pPr>
        <w:spacing w:line="360" w:lineRule="auto"/>
      </w:pPr>
      <w:r>
        <w:t xml:space="preserve">The application </w:t>
      </w:r>
      <w:r w:rsidR="0996F897">
        <w:t xml:space="preserve">form </w:t>
      </w:r>
      <w:r>
        <w:t xml:space="preserve">is hosted on </w:t>
      </w:r>
      <w:r w:rsidR="1703E94A">
        <w:t>Smart Survey</w:t>
      </w:r>
      <w:r>
        <w:t xml:space="preserve">, allowing you to save your progress and return to the form at any stage before final submission. Full grant guidance is </w:t>
      </w:r>
      <w:hyperlink r:id="rId12" w:history="1">
        <w:r w:rsidRPr="000022E6">
          <w:rPr>
            <w:rStyle w:val="Hyperlink"/>
          </w:rPr>
          <w:t>available on our website</w:t>
        </w:r>
      </w:hyperlink>
      <w:r>
        <w:t xml:space="preserve">, and we strongly recommend reading this before beginning your application to ensure your project is eligible and to understand the assessment criteria. An </w:t>
      </w:r>
      <w:hyperlink r:id="rId13" w:history="1">
        <w:r w:rsidRPr="000022E6">
          <w:rPr>
            <w:rStyle w:val="Hyperlink"/>
          </w:rPr>
          <w:t xml:space="preserve">offline copy of the application </w:t>
        </w:r>
        <w:r w:rsidRPr="000022E6">
          <w:rPr>
            <w:rStyle w:val="Hyperlink"/>
          </w:rPr>
          <w:lastRenderedPageBreak/>
          <w:t>form</w:t>
        </w:r>
      </w:hyperlink>
      <w:r>
        <w:t xml:space="preserve"> is also available to help you draft and refine your answers; however, this cannot be submitted. </w:t>
      </w:r>
      <w:r w:rsidRPr="2DF4A507">
        <w:rPr>
          <w:b/>
          <w:bCs/>
        </w:rPr>
        <w:t xml:space="preserve">All applications must be completed and submitted through the </w:t>
      </w:r>
      <w:hyperlink r:id="rId14">
        <w:r w:rsidRPr="2DF4A507">
          <w:rPr>
            <w:rStyle w:val="Hyperlink"/>
            <w:b/>
            <w:bCs/>
          </w:rPr>
          <w:t>online form</w:t>
        </w:r>
      </w:hyperlink>
      <w:r w:rsidRPr="2DF4A507">
        <w:rPr>
          <w:b/>
          <w:bCs/>
        </w:rPr>
        <w:t>.</w:t>
      </w:r>
    </w:p>
    <w:p w14:paraId="739D714B" w14:textId="0131C8EC" w:rsidR="521D7BFF" w:rsidRDefault="521D7BFF" w:rsidP="521D7BFF">
      <w:pPr>
        <w:spacing w:line="360" w:lineRule="auto"/>
        <w:rPr>
          <w:b/>
          <w:bCs/>
        </w:rPr>
      </w:pPr>
    </w:p>
    <w:p w14:paraId="7255829F" w14:textId="2CA71198" w:rsidR="521D7BFF" w:rsidRDefault="521D7BFF" w:rsidP="521D7BFF">
      <w:pPr>
        <w:spacing w:line="360" w:lineRule="auto"/>
        <w:rPr>
          <w:b/>
          <w:bCs/>
        </w:rPr>
      </w:pPr>
    </w:p>
    <w:p w14:paraId="6664B0E3" w14:textId="6C0D4177" w:rsidR="521D7BFF" w:rsidRDefault="521D7BFF" w:rsidP="521D7BFF">
      <w:pPr>
        <w:spacing w:line="360" w:lineRule="auto"/>
        <w:rPr>
          <w:b/>
          <w:bCs/>
        </w:rPr>
      </w:pPr>
    </w:p>
    <w:p w14:paraId="053993C4" w14:textId="35F03F2C" w:rsidR="0063787A" w:rsidRDefault="0063787A" w:rsidP="521D7BFF">
      <w:pPr>
        <w:spacing w:line="360" w:lineRule="auto"/>
      </w:pPr>
      <w:bookmarkStart w:id="2" w:name="_Toc430859673"/>
      <w:r w:rsidRPr="2DF4A507">
        <w:rPr>
          <w:rStyle w:val="Heading1Char"/>
        </w:rPr>
        <w:t>2. Before You Start Your Application</w:t>
      </w:r>
      <w:bookmarkEnd w:id="2"/>
      <w:r>
        <w:br/>
      </w:r>
      <w:r w:rsidRPr="2DF4A507">
        <w:rPr>
          <w:b/>
          <w:bCs/>
          <w:sz w:val="24"/>
          <w:szCs w:val="24"/>
        </w:rPr>
        <w:t>A note on the use of AI:</w:t>
      </w:r>
      <w:r w:rsidRPr="2DF4A507">
        <w:rPr>
          <w:sz w:val="24"/>
          <w:szCs w:val="24"/>
        </w:rPr>
        <w:t xml:space="preserve"> </w:t>
      </w:r>
      <w:r>
        <w:t xml:space="preserve">Applicants may use AI tools to help draft their applications, but we advise doing so cautiously. You remain fully responsible for all submitted </w:t>
      </w:r>
      <w:r w:rsidR="001145EC">
        <w:t>content and</w:t>
      </w:r>
      <w:r>
        <w:t xml:space="preserve"> must ensure it reflects your own original ideas and complies with data protection and organisational values. Arts Council England's full statement on AI use can be found here: </w:t>
      </w:r>
      <w:hyperlink r:id="rId15">
        <w:r w:rsidRPr="2DF4A507">
          <w:rPr>
            <w:rStyle w:val="Hyperlink"/>
          </w:rPr>
          <w:t>https://www.artscouncil.org.uk/ai-arts-council-england-public-position-statement-writing-and-assessment-funding-applications</w:t>
        </w:r>
      </w:hyperlink>
    </w:p>
    <w:p w14:paraId="6B075B99" w14:textId="77777777" w:rsidR="0063787A" w:rsidRDefault="0063787A" w:rsidP="0063787A"/>
    <w:p w14:paraId="3DDCD559" w14:textId="03CBFA56" w:rsidR="001145EC" w:rsidRDefault="0063787A" w:rsidP="00A144C9">
      <w:pPr>
        <w:spacing w:line="360" w:lineRule="auto"/>
      </w:pPr>
      <w:r>
        <w:t>You will need the following information ready:</w:t>
      </w:r>
      <w:r>
        <w:br/>
      </w:r>
      <w:r>
        <w:br/>
      </w:r>
      <w:r w:rsidRPr="60C8F1F4">
        <w:rPr>
          <w:b/>
          <w:bCs/>
        </w:rPr>
        <w:t>Essential museum details</w:t>
      </w:r>
      <w:r>
        <w:br/>
      </w:r>
      <w:r w:rsidRPr="60C8F1F4">
        <w:rPr>
          <w:sz w:val="20"/>
          <w:szCs w:val="20"/>
        </w:rPr>
        <w:t>• Museum name and address</w:t>
      </w:r>
      <w:r>
        <w:br/>
      </w:r>
      <w:r w:rsidRPr="60C8F1F4">
        <w:rPr>
          <w:sz w:val="20"/>
          <w:szCs w:val="20"/>
        </w:rPr>
        <w:t>• Main contact details</w:t>
      </w:r>
      <w:r>
        <w:br/>
      </w:r>
      <w:r w:rsidRPr="60C8F1F4">
        <w:rPr>
          <w:sz w:val="20"/>
          <w:szCs w:val="20"/>
        </w:rPr>
        <w:t>• Governing body (e.g., CIO, Trust, Local Authority)</w:t>
      </w:r>
      <w:r>
        <w:br/>
      </w:r>
      <w:r w:rsidRPr="60C8F1F4">
        <w:rPr>
          <w:sz w:val="20"/>
          <w:szCs w:val="20"/>
        </w:rPr>
        <w:t>• Accreditation status and Accreditation number</w:t>
      </w:r>
      <w:r>
        <w:br/>
      </w:r>
      <w:r w:rsidRPr="60C8F1F4">
        <w:rPr>
          <w:sz w:val="20"/>
          <w:szCs w:val="20"/>
        </w:rPr>
        <w:t>• Annual visitor numbers</w:t>
      </w:r>
      <w:r>
        <w:br/>
      </w:r>
      <w:r w:rsidRPr="60C8F1F4">
        <w:rPr>
          <w:sz w:val="20"/>
          <w:szCs w:val="20"/>
        </w:rPr>
        <w:t>• Whether your museum is part of an ACE National Portfolio Organisation (NPO)</w:t>
      </w:r>
      <w:r>
        <w:br/>
      </w:r>
      <w:r>
        <w:br/>
      </w:r>
      <w:r w:rsidRPr="60C8F1F4">
        <w:rPr>
          <w:b/>
          <w:bCs/>
        </w:rPr>
        <w:t>Contacts</w:t>
      </w:r>
      <w:r>
        <w:br/>
        <w:t>A secondary contact (senior staff member or trustee) who can discuss the application if needed</w:t>
      </w:r>
      <w:r w:rsidR="001145EC">
        <w:t>. This is to ensure that there is permission from a senior member of staff or a trustee. They will also be copied into correspondence regarding the application outcome.</w:t>
      </w:r>
    </w:p>
    <w:p w14:paraId="0F31A3B4" w14:textId="77306BC6" w:rsidR="0063787A" w:rsidRDefault="0063787A" w:rsidP="00A144C9">
      <w:pPr>
        <w:spacing w:line="360" w:lineRule="auto"/>
      </w:pPr>
      <w:r>
        <w:br/>
      </w:r>
      <w:r w:rsidRPr="521D7BFF">
        <w:rPr>
          <w:b/>
          <w:bCs/>
        </w:rPr>
        <w:t>Project information</w:t>
      </w:r>
      <w:r>
        <w:br/>
      </w:r>
      <w:r w:rsidRPr="521D7BFF">
        <w:rPr>
          <w:sz w:val="20"/>
          <w:szCs w:val="20"/>
        </w:rPr>
        <w:t>• Project title</w:t>
      </w:r>
      <w:r>
        <w:br/>
      </w:r>
      <w:r w:rsidRPr="521D7BFF">
        <w:rPr>
          <w:sz w:val="20"/>
          <w:szCs w:val="20"/>
        </w:rPr>
        <w:t>• Summary of what you want to do</w:t>
      </w:r>
      <w:r>
        <w:br/>
      </w:r>
      <w:r w:rsidRPr="521D7BFF">
        <w:rPr>
          <w:sz w:val="20"/>
          <w:szCs w:val="20"/>
        </w:rPr>
        <w:t>• Why the project is needed</w:t>
      </w:r>
      <w:r>
        <w:br/>
      </w:r>
      <w:r w:rsidRPr="521D7BFF">
        <w:rPr>
          <w:sz w:val="20"/>
          <w:szCs w:val="20"/>
        </w:rPr>
        <w:t>• Who will benefit</w:t>
      </w:r>
      <w:r>
        <w:br/>
      </w:r>
      <w:r w:rsidRPr="521D7BFF">
        <w:rPr>
          <w:sz w:val="20"/>
          <w:szCs w:val="20"/>
        </w:rPr>
        <w:lastRenderedPageBreak/>
        <w:t>• How you will deliver it</w:t>
      </w:r>
      <w:r>
        <w:br/>
      </w:r>
      <w:r w:rsidRPr="521D7BFF">
        <w:rPr>
          <w:sz w:val="20"/>
          <w:szCs w:val="20"/>
        </w:rPr>
        <w:t>• How you will measure success</w:t>
      </w:r>
      <w:r>
        <w:br/>
      </w:r>
      <w:r w:rsidRPr="521D7BFF">
        <w:rPr>
          <w:sz w:val="20"/>
          <w:szCs w:val="20"/>
        </w:rPr>
        <w:t>• Project budget (income and expenditure)</w:t>
      </w:r>
      <w:r>
        <w:br/>
      </w:r>
      <w:r w:rsidRPr="521D7BFF">
        <w:rPr>
          <w:sz w:val="20"/>
          <w:szCs w:val="20"/>
        </w:rPr>
        <w:t>• Quotes or cost estimates (if applicable)</w:t>
      </w:r>
    </w:p>
    <w:p w14:paraId="3E7CE579" w14:textId="01175025" w:rsidR="0063787A" w:rsidRDefault="0063787A" w:rsidP="521D7BFF">
      <w:pPr>
        <w:spacing w:line="360" w:lineRule="auto"/>
        <w:rPr>
          <w:rStyle w:val="Heading1Char"/>
        </w:rPr>
      </w:pPr>
    </w:p>
    <w:p w14:paraId="794A54B7" w14:textId="0AC42A2D" w:rsidR="0063787A" w:rsidRDefault="0063787A" w:rsidP="521D7BFF">
      <w:pPr>
        <w:spacing w:line="360" w:lineRule="auto"/>
        <w:rPr>
          <w:rStyle w:val="Heading1Char"/>
        </w:rPr>
      </w:pPr>
    </w:p>
    <w:p w14:paraId="23753C86" w14:textId="7FA2316A" w:rsidR="0063787A" w:rsidRDefault="74AF6DD6" w:rsidP="00A144C9">
      <w:pPr>
        <w:spacing w:line="360" w:lineRule="auto"/>
      </w:pPr>
      <w:bookmarkStart w:id="3" w:name="_Toc1792565418"/>
      <w:bookmarkStart w:id="4" w:name="_Toc1714345481"/>
      <w:r w:rsidRPr="2DF4A507">
        <w:rPr>
          <w:rStyle w:val="Heading1Char"/>
        </w:rPr>
        <w:t>3</w:t>
      </w:r>
      <w:r w:rsidR="0063787A" w:rsidRPr="2DF4A507">
        <w:rPr>
          <w:rStyle w:val="Heading1Char"/>
        </w:rPr>
        <w:t>. Section</w:t>
      </w:r>
      <w:r w:rsidR="3E7CD124" w:rsidRPr="2DF4A507">
        <w:rPr>
          <w:rStyle w:val="Heading1Char"/>
        </w:rPr>
        <w:t xml:space="preserve"> </w:t>
      </w:r>
      <w:r w:rsidR="0063787A" w:rsidRPr="2DF4A507">
        <w:rPr>
          <w:rStyle w:val="Heading1Char"/>
        </w:rPr>
        <w:t>by</w:t>
      </w:r>
      <w:r w:rsidR="73BBDE4D" w:rsidRPr="2DF4A507">
        <w:rPr>
          <w:rStyle w:val="Heading1Char"/>
        </w:rPr>
        <w:t xml:space="preserve"> </w:t>
      </w:r>
      <w:r w:rsidR="0063787A" w:rsidRPr="2DF4A507">
        <w:rPr>
          <w:rStyle w:val="Heading1Char"/>
        </w:rPr>
        <w:t>Section Walkthrough</w:t>
      </w:r>
      <w:bookmarkEnd w:id="3"/>
      <w:bookmarkEnd w:id="4"/>
      <w:r w:rsidR="0063787A">
        <w:br/>
        <w:t>Below is a full breakdown of every section of the online form and what you need to provide.</w:t>
      </w:r>
      <w:r w:rsidR="0063787A">
        <w:br/>
      </w:r>
      <w:r w:rsidR="0063787A">
        <w:br/>
      </w:r>
      <w:r w:rsidR="250A76D2" w:rsidRPr="2DF4A507">
        <w:rPr>
          <w:b/>
          <w:bCs/>
        </w:rPr>
        <w:t>First</w:t>
      </w:r>
      <w:r w:rsidR="05D4CA7C" w:rsidRPr="2DF4A507">
        <w:rPr>
          <w:b/>
          <w:bCs/>
        </w:rPr>
        <w:t>ly</w:t>
      </w:r>
      <w:r w:rsidR="250A76D2" w:rsidRPr="2DF4A507">
        <w:rPr>
          <w:b/>
          <w:bCs/>
        </w:rPr>
        <w:t>, select from the dropdown box which grant</w:t>
      </w:r>
      <w:r w:rsidR="604B11DB" w:rsidRPr="2DF4A507">
        <w:rPr>
          <w:b/>
          <w:bCs/>
        </w:rPr>
        <w:t>*</w:t>
      </w:r>
      <w:r w:rsidR="250A76D2" w:rsidRPr="2DF4A507">
        <w:rPr>
          <w:b/>
          <w:bCs/>
        </w:rPr>
        <w:t xml:space="preserve"> you are applying for.</w:t>
      </w:r>
      <w:r w:rsidR="0063787A">
        <w:br/>
      </w:r>
      <w:r w:rsidR="581453F1" w:rsidRPr="2DF4A507">
        <w:rPr>
          <w:i/>
          <w:iCs/>
        </w:rPr>
        <w:t>*</w:t>
      </w:r>
      <w:r w:rsidR="3F01E146" w:rsidRPr="2DF4A507">
        <w:rPr>
          <w:i/>
          <w:iCs/>
        </w:rPr>
        <w:t xml:space="preserve"> </w:t>
      </w:r>
      <w:r w:rsidR="581453F1" w:rsidRPr="2DF4A507">
        <w:rPr>
          <w:i/>
          <w:iCs/>
        </w:rPr>
        <w:t>please note that, in exceptional circumstances, we may be able to enable grant awards outside of the usual grant timescales.</w:t>
      </w:r>
    </w:p>
    <w:p w14:paraId="62F38B82" w14:textId="49C7CD54" w:rsidR="0063787A" w:rsidRDefault="0063787A" w:rsidP="2DF4A507">
      <w:pPr>
        <w:spacing w:line="360" w:lineRule="auto"/>
        <w:rPr>
          <w:b/>
          <w:bCs/>
        </w:rPr>
      </w:pPr>
    </w:p>
    <w:p w14:paraId="76DB91DF" w14:textId="489D5257" w:rsidR="0063787A" w:rsidRDefault="0063787A" w:rsidP="2DF4A507">
      <w:pPr>
        <w:pStyle w:val="Heading3"/>
      </w:pPr>
      <w:r>
        <w:t>SECTION 1 — Applicant Details</w:t>
      </w:r>
    </w:p>
    <w:p w14:paraId="375C9ECF" w14:textId="09B4AA35" w:rsidR="0063787A" w:rsidRDefault="0063787A" w:rsidP="2DF4A507"/>
    <w:p w14:paraId="6C78C3D6" w14:textId="56C5FE35" w:rsidR="0063787A" w:rsidRDefault="0063787A" w:rsidP="00A144C9">
      <w:pPr>
        <w:spacing w:line="360" w:lineRule="auto"/>
      </w:pPr>
      <w:r w:rsidRPr="2DF4A507">
        <w:rPr>
          <w:b/>
          <w:bCs/>
        </w:rPr>
        <w:t>1.</w:t>
      </w:r>
      <w:r w:rsidR="15D7F02E" w:rsidRPr="2DF4A507">
        <w:rPr>
          <w:b/>
          <w:bCs/>
        </w:rPr>
        <w:t xml:space="preserve"> </w:t>
      </w:r>
      <w:r w:rsidRPr="2DF4A507">
        <w:rPr>
          <w:b/>
          <w:bCs/>
        </w:rPr>
        <w:t>Main Applicant Information</w:t>
      </w:r>
      <w:r>
        <w:br/>
        <w:t>You will be asked for:</w:t>
      </w:r>
      <w:r>
        <w:br/>
      </w:r>
      <w:r w:rsidRPr="2DF4A507">
        <w:rPr>
          <w:sz w:val="20"/>
          <w:szCs w:val="20"/>
        </w:rPr>
        <w:t>• Your name</w:t>
      </w:r>
      <w:r>
        <w:br/>
      </w:r>
      <w:r w:rsidRPr="2DF4A507">
        <w:rPr>
          <w:sz w:val="20"/>
          <w:szCs w:val="20"/>
        </w:rPr>
        <w:t>• Museum name</w:t>
      </w:r>
      <w:r>
        <w:br/>
      </w:r>
      <w:r w:rsidRPr="2DF4A507">
        <w:rPr>
          <w:sz w:val="20"/>
          <w:szCs w:val="20"/>
        </w:rPr>
        <w:t>• Museum address and postcode</w:t>
      </w:r>
      <w:r>
        <w:br/>
      </w:r>
      <w:r w:rsidRPr="2DF4A507">
        <w:rPr>
          <w:sz w:val="20"/>
          <w:szCs w:val="20"/>
        </w:rPr>
        <w:t>• Email address</w:t>
      </w:r>
      <w:r>
        <w:br/>
      </w:r>
      <w:r w:rsidRPr="2DF4A507">
        <w:rPr>
          <w:sz w:val="20"/>
          <w:szCs w:val="20"/>
        </w:rPr>
        <w:t>• Telephone number</w:t>
      </w:r>
      <w:r>
        <w:br/>
      </w:r>
      <w:r w:rsidRPr="2DF4A507">
        <w:rPr>
          <w:sz w:val="20"/>
          <w:szCs w:val="20"/>
        </w:rPr>
        <w:t>• Governing body</w:t>
      </w:r>
      <w:r>
        <w:br/>
      </w:r>
      <w:r>
        <w:br/>
      </w:r>
      <w:r w:rsidRPr="2DF4A507">
        <w:rPr>
          <w:b/>
          <w:bCs/>
        </w:rPr>
        <w:t>Tip:</w:t>
      </w:r>
      <w:r>
        <w:t xml:space="preserve"> Use a monitored inbox, not a personal email, so nothing gets missed.</w:t>
      </w:r>
      <w:r>
        <w:br/>
      </w:r>
      <w:r>
        <w:br/>
      </w:r>
      <w:r w:rsidRPr="2DF4A507">
        <w:rPr>
          <w:b/>
          <w:bCs/>
        </w:rPr>
        <w:t>1.</w:t>
      </w:r>
      <w:r w:rsidR="520D91E1" w:rsidRPr="2DF4A507">
        <w:rPr>
          <w:b/>
          <w:bCs/>
        </w:rPr>
        <w:t>1</w:t>
      </w:r>
      <w:r w:rsidRPr="2DF4A507">
        <w:rPr>
          <w:b/>
          <w:bCs/>
        </w:rPr>
        <w:t xml:space="preserve"> Secondary Contact</w:t>
      </w:r>
      <w:r>
        <w:br/>
        <w:t>Provide details for a senior colleague or trustee who can speak about the project if required.</w:t>
      </w:r>
      <w:r>
        <w:br/>
        <w:t>You will need:</w:t>
      </w:r>
      <w:r>
        <w:br/>
      </w:r>
      <w:r w:rsidRPr="2DF4A507">
        <w:rPr>
          <w:sz w:val="20"/>
          <w:szCs w:val="20"/>
        </w:rPr>
        <w:t>• Name</w:t>
      </w:r>
      <w:r>
        <w:br/>
      </w:r>
      <w:r w:rsidRPr="2DF4A507">
        <w:rPr>
          <w:sz w:val="20"/>
          <w:szCs w:val="20"/>
        </w:rPr>
        <w:t>• Role</w:t>
      </w:r>
      <w:r>
        <w:br/>
      </w:r>
      <w:r w:rsidRPr="2DF4A507">
        <w:rPr>
          <w:sz w:val="20"/>
          <w:szCs w:val="20"/>
        </w:rPr>
        <w:t>• Email address</w:t>
      </w:r>
      <w:r>
        <w:br/>
      </w:r>
      <w:r>
        <w:lastRenderedPageBreak/>
        <w:br/>
        <w:t>This person should be aware they may be contacted.</w:t>
      </w:r>
      <w:r>
        <w:br/>
      </w:r>
      <w:r>
        <w:br/>
      </w:r>
      <w:r w:rsidRPr="2DF4A507">
        <w:rPr>
          <w:b/>
          <w:bCs/>
        </w:rPr>
        <w:t>1.</w:t>
      </w:r>
      <w:r w:rsidR="31214736" w:rsidRPr="2DF4A507">
        <w:rPr>
          <w:b/>
          <w:bCs/>
        </w:rPr>
        <w:t>2</w:t>
      </w:r>
      <w:r w:rsidRPr="2DF4A507">
        <w:rPr>
          <w:b/>
          <w:bCs/>
        </w:rPr>
        <w:t xml:space="preserve"> </w:t>
      </w:r>
      <w:r w:rsidR="40081217" w:rsidRPr="2DF4A507">
        <w:rPr>
          <w:b/>
          <w:bCs/>
        </w:rPr>
        <w:t xml:space="preserve">Museum </w:t>
      </w:r>
      <w:r w:rsidRPr="2DF4A507">
        <w:rPr>
          <w:b/>
          <w:bCs/>
        </w:rPr>
        <w:t>Accreditation Status</w:t>
      </w:r>
      <w:r>
        <w:br/>
        <w:t>Select one:</w:t>
      </w:r>
    </w:p>
    <w:p w14:paraId="4ED4E70F" w14:textId="4C638574" w:rsidR="0021034F" w:rsidRDefault="0063787A" w:rsidP="2DF4A507">
      <w:pPr>
        <w:spacing w:line="360" w:lineRule="auto"/>
      </w:pPr>
      <w:r w:rsidRPr="2DF4A507">
        <w:rPr>
          <w:sz w:val="20"/>
          <w:szCs w:val="20"/>
        </w:rPr>
        <w:t>• Accredited (Full or Provisional)</w:t>
      </w:r>
      <w:r>
        <w:br/>
      </w:r>
      <w:r w:rsidRPr="2DF4A507">
        <w:rPr>
          <w:sz w:val="20"/>
          <w:szCs w:val="20"/>
        </w:rPr>
        <w:t>• Working Towards Accreditation</w:t>
      </w:r>
      <w:r>
        <w:br/>
      </w:r>
      <w:r>
        <w:br/>
        <w:t>You must provide your Accreditation number.</w:t>
      </w:r>
      <w:r w:rsidR="57FF8E6C">
        <w:t xml:space="preserve"> (</w:t>
      </w:r>
      <w:r w:rsidR="57FF8E6C" w:rsidRPr="2DF4A507">
        <w:rPr>
          <w:i/>
          <w:iCs/>
        </w:rPr>
        <w:t xml:space="preserve">If you are unsure how to find this information, please contact </w:t>
      </w:r>
      <w:hyperlink r:id="rId16">
        <w:r w:rsidR="57FF8E6C" w:rsidRPr="2DF4A507">
          <w:rPr>
            <w:rStyle w:val="Hyperlink"/>
            <w:i/>
            <w:iCs/>
          </w:rPr>
          <w:t>grants@mdmidlands.org.uk</w:t>
        </w:r>
      </w:hyperlink>
      <w:r w:rsidR="57FF8E6C" w:rsidRPr="2DF4A507">
        <w:rPr>
          <w:i/>
          <w:iCs/>
        </w:rPr>
        <w:t xml:space="preserve"> and we will be able to assist you with this</w:t>
      </w:r>
      <w:r w:rsidR="57FF8E6C">
        <w:t>)</w:t>
      </w:r>
      <w:r>
        <w:br/>
      </w:r>
      <w:r>
        <w:br/>
      </w:r>
      <w:r w:rsidRPr="2DF4A507">
        <w:rPr>
          <w:b/>
          <w:bCs/>
        </w:rPr>
        <w:t>1.</w:t>
      </w:r>
      <w:r w:rsidR="4BEBD994" w:rsidRPr="2DF4A507">
        <w:rPr>
          <w:b/>
          <w:bCs/>
        </w:rPr>
        <w:t>3</w:t>
      </w:r>
      <w:r w:rsidRPr="2DF4A507">
        <w:rPr>
          <w:b/>
          <w:bCs/>
        </w:rPr>
        <w:t xml:space="preserve"> Museum Size (Visitor Numbers)</w:t>
      </w:r>
      <w:r>
        <w:br/>
        <w:t>Choose the category that matches your most recent annual visitor figures:</w:t>
      </w:r>
      <w:r>
        <w:br/>
      </w:r>
      <w:r w:rsidRPr="2DF4A507">
        <w:rPr>
          <w:sz w:val="20"/>
          <w:szCs w:val="20"/>
        </w:rPr>
        <w:t>• Micro: fewer than 10,000</w:t>
      </w:r>
      <w:r>
        <w:br/>
      </w:r>
      <w:r w:rsidRPr="2DF4A507">
        <w:rPr>
          <w:sz w:val="20"/>
          <w:szCs w:val="20"/>
        </w:rPr>
        <w:t>• Small: 10,000–20,000</w:t>
      </w:r>
      <w:r>
        <w:br/>
      </w:r>
      <w:r w:rsidRPr="2DF4A507">
        <w:rPr>
          <w:sz w:val="20"/>
          <w:szCs w:val="20"/>
        </w:rPr>
        <w:t>• Medium: 20,000–50,000</w:t>
      </w:r>
      <w:r>
        <w:br/>
      </w:r>
      <w:r w:rsidRPr="2DF4A507">
        <w:rPr>
          <w:sz w:val="20"/>
          <w:szCs w:val="20"/>
        </w:rPr>
        <w:t>• Large: 50,000–100,000</w:t>
      </w:r>
      <w:r>
        <w:br/>
      </w:r>
      <w:r w:rsidRPr="2DF4A507">
        <w:rPr>
          <w:sz w:val="20"/>
          <w:szCs w:val="20"/>
        </w:rPr>
        <w:t>• Largest: more than 100,000</w:t>
      </w:r>
      <w:r>
        <w:br/>
      </w:r>
      <w:r>
        <w:br/>
      </w:r>
      <w:r w:rsidRPr="2DF4A507">
        <w:rPr>
          <w:b/>
          <w:bCs/>
        </w:rPr>
        <w:t>1.</w:t>
      </w:r>
      <w:r w:rsidR="353FCCD6" w:rsidRPr="2DF4A507">
        <w:rPr>
          <w:b/>
          <w:bCs/>
        </w:rPr>
        <w:t>4</w:t>
      </w:r>
      <w:r w:rsidRPr="2DF4A507">
        <w:rPr>
          <w:b/>
          <w:bCs/>
        </w:rPr>
        <w:t xml:space="preserve"> ACE NPO Status</w:t>
      </w:r>
      <w:r>
        <w:br/>
        <w:t>You will be asked:</w:t>
      </w:r>
      <w:r>
        <w:br/>
      </w:r>
      <w:r w:rsidRPr="2DF4A507">
        <w:rPr>
          <w:sz w:val="20"/>
          <w:szCs w:val="20"/>
        </w:rPr>
        <w:t xml:space="preserve">• Whether your museum is part of a museum service that receives </w:t>
      </w:r>
      <w:hyperlink r:id="rId17">
        <w:r w:rsidRPr="2DF4A507">
          <w:rPr>
            <w:rStyle w:val="Hyperlink"/>
            <w:sz w:val="20"/>
            <w:szCs w:val="20"/>
          </w:rPr>
          <w:t>ACE NPO funding</w:t>
        </w:r>
      </w:hyperlink>
      <w:r>
        <w:br/>
      </w:r>
      <w:r w:rsidRPr="2DF4A507">
        <w:rPr>
          <w:sz w:val="20"/>
          <w:szCs w:val="20"/>
        </w:rPr>
        <w:t>• If yes, the name of the NPO</w:t>
      </w:r>
      <w:r>
        <w:noBreakHyphen/>
      </w:r>
      <w:r w:rsidRPr="2DF4A507">
        <w:rPr>
          <w:sz w:val="20"/>
          <w:szCs w:val="20"/>
        </w:rPr>
        <w:t>funded service</w:t>
      </w:r>
      <w:r>
        <w:br/>
      </w:r>
      <w:r>
        <w:br/>
      </w:r>
      <w:r w:rsidRPr="2DF4A507">
        <w:rPr>
          <w:b/>
          <w:bCs/>
        </w:rPr>
        <w:t>1.</w:t>
      </w:r>
      <w:r w:rsidR="0C9D14C6" w:rsidRPr="2DF4A507">
        <w:rPr>
          <w:b/>
          <w:bCs/>
        </w:rPr>
        <w:t>5</w:t>
      </w:r>
      <w:r w:rsidRPr="2DF4A507">
        <w:rPr>
          <w:b/>
          <w:bCs/>
        </w:rPr>
        <w:t xml:space="preserve"> Eligibility Confirmation</w:t>
      </w:r>
      <w:r>
        <w:br/>
      </w:r>
      <w:r w:rsidR="001145EC">
        <w:t xml:space="preserve">You must confirm that your museum site does not directly receive ACE NPO funding, as museums in receipt of this funding are </w:t>
      </w:r>
      <w:r w:rsidR="001145EC" w:rsidRPr="2DF4A507">
        <w:rPr>
          <w:b/>
          <w:bCs/>
        </w:rPr>
        <w:t>not eligible</w:t>
      </w:r>
      <w:r w:rsidR="001145EC">
        <w:t xml:space="preserve"> for MDM grant funding.</w:t>
      </w:r>
      <w:r>
        <w:br/>
      </w:r>
      <w:r>
        <w:br/>
      </w:r>
      <w:r w:rsidRPr="2DF4A507">
        <w:rPr>
          <w:rStyle w:val="Heading3Char"/>
        </w:rPr>
        <w:t>SECTION 2 — Your Project</w:t>
      </w:r>
      <w:r>
        <w:br/>
      </w:r>
      <w:r>
        <w:br/>
        <w:t>This is where you explain what you want to do and why it matters.</w:t>
      </w:r>
      <w:r>
        <w:br/>
      </w:r>
      <w:r>
        <w:br/>
      </w:r>
      <w:r w:rsidRPr="2DF4A507">
        <w:rPr>
          <w:b/>
          <w:bCs/>
        </w:rPr>
        <w:t xml:space="preserve">2 Project </w:t>
      </w:r>
      <w:r w:rsidR="15DCA510" w:rsidRPr="2DF4A507">
        <w:rPr>
          <w:b/>
          <w:bCs/>
        </w:rPr>
        <w:t>Overview</w:t>
      </w:r>
      <w:r>
        <w:br/>
        <w:t>Choose a short, clear title that describes the project.</w:t>
      </w:r>
      <w:r>
        <w:br/>
        <w:t>Examples:</w:t>
      </w:r>
      <w:r>
        <w:br/>
      </w:r>
      <w:r w:rsidRPr="2DF4A507">
        <w:rPr>
          <w:sz w:val="20"/>
          <w:szCs w:val="20"/>
        </w:rPr>
        <w:lastRenderedPageBreak/>
        <w:t>• “Improving Collections Storage for Long</w:t>
      </w:r>
      <w:r>
        <w:noBreakHyphen/>
      </w:r>
      <w:r w:rsidRPr="2DF4A507">
        <w:rPr>
          <w:sz w:val="20"/>
          <w:szCs w:val="20"/>
        </w:rPr>
        <w:t>Term Care”</w:t>
      </w:r>
      <w:r>
        <w:br/>
      </w:r>
      <w:r w:rsidRPr="2DF4A507">
        <w:rPr>
          <w:sz w:val="20"/>
          <w:szCs w:val="20"/>
        </w:rPr>
        <w:t>• “Developing a New Family Trail”</w:t>
      </w:r>
    </w:p>
    <w:p w14:paraId="14B1FFC5" w14:textId="639FC655" w:rsidR="0021034F" w:rsidRDefault="6EC8F5E1" w:rsidP="2DF4A507">
      <w:pPr>
        <w:spacing w:line="360" w:lineRule="auto"/>
      </w:pPr>
      <w:r>
        <w:t>Add project start and end dates (</w:t>
      </w:r>
      <w:r w:rsidRPr="2DF4A507">
        <w:rPr>
          <w:i/>
          <w:iCs/>
        </w:rPr>
        <w:t>format DD/MM/YYYY</w:t>
      </w:r>
      <w:r>
        <w:t>) and list any partners that will be involved.</w:t>
      </w:r>
      <w:r w:rsidR="0063787A">
        <w:br/>
      </w:r>
      <w:r w:rsidR="0063787A">
        <w:br/>
      </w:r>
      <w:r w:rsidR="0063787A" w:rsidRPr="2DF4A507">
        <w:rPr>
          <w:b/>
          <w:bCs/>
        </w:rPr>
        <w:t>2.</w:t>
      </w:r>
      <w:proofErr w:type="gramStart"/>
      <w:r w:rsidR="4A589185" w:rsidRPr="2DF4A507">
        <w:rPr>
          <w:b/>
          <w:bCs/>
        </w:rPr>
        <w:t>1</w:t>
      </w:r>
      <w:r w:rsidR="0063787A" w:rsidRPr="2DF4A507">
        <w:rPr>
          <w:b/>
          <w:bCs/>
        </w:rPr>
        <w:t xml:space="preserve">  Summary</w:t>
      </w:r>
      <w:proofErr w:type="gramEnd"/>
      <w:r w:rsidR="49C5B572" w:rsidRPr="2DF4A507">
        <w:rPr>
          <w:b/>
          <w:bCs/>
        </w:rPr>
        <w:t xml:space="preserve"> of Project Activity</w:t>
      </w:r>
      <w:r w:rsidR="0063787A">
        <w:br/>
        <w:t>A brief overview of what you want to achieve.</w:t>
      </w:r>
      <w:r w:rsidR="008548A9">
        <w:t xml:space="preserve"> </w:t>
      </w:r>
      <w:r w:rsidR="0063787A">
        <w:t>Aim for 2–3 sentences</w:t>
      </w:r>
      <w:r w:rsidR="008548A9">
        <w:t xml:space="preserve"> (</w:t>
      </w:r>
      <w:r w:rsidR="008548A9" w:rsidRPr="2DF4A507">
        <w:rPr>
          <w:i/>
          <w:iCs/>
        </w:rPr>
        <w:t>a maximum of 50 words</w:t>
      </w:r>
      <w:r w:rsidR="008548A9">
        <w:t>)</w:t>
      </w:r>
      <w:r w:rsidR="0063787A">
        <w:t>.</w:t>
      </w:r>
      <w:r w:rsidR="0063787A">
        <w:br/>
      </w:r>
    </w:p>
    <w:p w14:paraId="41B5C2D4" w14:textId="0C9C5B3E" w:rsidR="0021034F" w:rsidRDefault="2DC24BA7" w:rsidP="2DF4A507">
      <w:pPr>
        <w:spacing w:line="360" w:lineRule="auto"/>
      </w:pPr>
      <w:r w:rsidRPr="2DF4A507">
        <w:rPr>
          <w:b/>
          <w:bCs/>
        </w:rPr>
        <w:t>2.2 Project aims and measurable outcomes</w:t>
      </w:r>
      <w:r>
        <w:t xml:space="preserve"> </w:t>
      </w:r>
      <w:r w:rsidR="0063787A">
        <w:br/>
      </w:r>
      <w:r>
        <w:t xml:space="preserve">List up to 5, </w:t>
      </w:r>
      <w:r w:rsidR="20ACE086">
        <w:t>specific</w:t>
      </w:r>
      <w:r>
        <w:t xml:space="preserve"> and measurable outcomes</w:t>
      </w:r>
    </w:p>
    <w:p w14:paraId="06CB7443" w14:textId="14D36307" w:rsidR="0021034F" w:rsidRDefault="0021034F" w:rsidP="2DF4A507">
      <w:pPr>
        <w:spacing w:line="360" w:lineRule="auto"/>
      </w:pPr>
    </w:p>
    <w:p w14:paraId="59FEA9D6" w14:textId="532DE4DA" w:rsidR="0021034F" w:rsidRDefault="597A41F7" w:rsidP="2DF4A507">
      <w:pPr>
        <w:spacing w:line="360" w:lineRule="auto"/>
        <w:rPr>
          <w:b/>
          <w:bCs/>
        </w:rPr>
      </w:pPr>
      <w:r w:rsidRPr="2DF4A507">
        <w:rPr>
          <w:b/>
          <w:bCs/>
        </w:rPr>
        <w:t>2.3 Detailed Project description</w:t>
      </w:r>
      <w:r w:rsidR="0063787A">
        <w:br/>
      </w:r>
      <w:r w:rsidR="1AAD4188">
        <w:t>Describe your project in detail. Your response should outline the project’s aims and objectives, the main activities involved, how these activities will be delivered and managed, the timescale for delivery, and the individuals or organisations who will be involved.</w:t>
      </w:r>
      <w:r w:rsidR="2479CC9A">
        <w:t xml:space="preserve"> (</w:t>
      </w:r>
      <w:r w:rsidR="2479CC9A" w:rsidRPr="2DF4A507">
        <w:rPr>
          <w:i/>
          <w:iCs/>
        </w:rPr>
        <w:t>max 300 words</w:t>
      </w:r>
      <w:r w:rsidR="2479CC9A">
        <w:t>)</w:t>
      </w:r>
    </w:p>
    <w:p w14:paraId="67F2018A" w14:textId="14472E11" w:rsidR="0021034F" w:rsidRDefault="0021034F" w:rsidP="2DF4A507">
      <w:pPr>
        <w:spacing w:line="360" w:lineRule="auto"/>
        <w:rPr>
          <w:b/>
          <w:bCs/>
        </w:rPr>
      </w:pPr>
    </w:p>
    <w:p w14:paraId="35788C97" w14:textId="644CB087" w:rsidR="0021034F" w:rsidRDefault="0021034F" w:rsidP="2DF4A507">
      <w:pPr>
        <w:spacing w:line="360" w:lineRule="auto"/>
        <w:rPr>
          <w:b/>
          <w:bCs/>
        </w:rPr>
      </w:pPr>
    </w:p>
    <w:p w14:paraId="1A0B71D7" w14:textId="7045A607" w:rsidR="0021034F" w:rsidRDefault="0063787A" w:rsidP="2DF4A507">
      <w:pPr>
        <w:spacing w:line="360" w:lineRule="auto"/>
      </w:pPr>
      <w:r w:rsidRPr="2DF4A507">
        <w:rPr>
          <w:b/>
          <w:bCs/>
        </w:rPr>
        <w:t>2.</w:t>
      </w:r>
      <w:r w:rsidR="13199055" w:rsidRPr="2DF4A507">
        <w:rPr>
          <w:b/>
          <w:bCs/>
        </w:rPr>
        <w:t>4</w:t>
      </w:r>
      <w:r w:rsidRPr="2DF4A507">
        <w:rPr>
          <w:b/>
          <w:bCs/>
        </w:rPr>
        <w:t xml:space="preserve"> What is the </w:t>
      </w:r>
      <w:r w:rsidR="13E7A63F" w:rsidRPr="2DF4A507">
        <w:rPr>
          <w:b/>
          <w:bCs/>
        </w:rPr>
        <w:t xml:space="preserve">rationale / </w:t>
      </w:r>
      <w:r w:rsidRPr="2DF4A507">
        <w:rPr>
          <w:b/>
          <w:bCs/>
        </w:rPr>
        <w:t>need for this project?</w:t>
      </w:r>
      <w:r>
        <w:br/>
        <w:t>Explain:</w:t>
      </w:r>
      <w:r>
        <w:br/>
      </w:r>
      <w:r w:rsidRPr="2DF4A507">
        <w:rPr>
          <w:sz w:val="20"/>
          <w:szCs w:val="20"/>
        </w:rPr>
        <w:t xml:space="preserve">• The </w:t>
      </w:r>
      <w:r w:rsidR="00624AAA" w:rsidRPr="2DF4A507">
        <w:rPr>
          <w:sz w:val="20"/>
          <w:szCs w:val="20"/>
        </w:rPr>
        <w:t>challenge</w:t>
      </w:r>
      <w:r w:rsidRPr="2DF4A507">
        <w:rPr>
          <w:sz w:val="20"/>
          <w:szCs w:val="20"/>
        </w:rPr>
        <w:t xml:space="preserve"> or opportunity</w:t>
      </w:r>
      <w:r>
        <w:br/>
      </w:r>
      <w:r w:rsidRPr="2DF4A507">
        <w:rPr>
          <w:sz w:val="20"/>
          <w:szCs w:val="20"/>
        </w:rPr>
        <w:t>• Why it matters now</w:t>
      </w:r>
      <w:r>
        <w:br/>
      </w:r>
      <w:r w:rsidRPr="2DF4A507">
        <w:rPr>
          <w:sz w:val="20"/>
          <w:szCs w:val="20"/>
        </w:rPr>
        <w:t>• Any evidence (visitor feedback, Accreditation requirements, consultant recommendations)</w:t>
      </w:r>
      <w:r>
        <w:br/>
      </w:r>
      <w:r>
        <w:br/>
      </w:r>
      <w:r w:rsidR="06D79D68">
        <w:t>Tell us why this project is needed and what issues or opportunities it responds to. Where appropriate, include evidence of urgency or risk. Explain how the project fits with your organisation’s strategy and remit, and how it connects to any current or previous funding, including Museum Development funding. Keep it focused and specific.</w:t>
      </w:r>
      <w:r>
        <w:br/>
      </w:r>
      <w:r>
        <w:br/>
      </w:r>
      <w:r w:rsidRPr="2DF4A507">
        <w:rPr>
          <w:b/>
          <w:bCs/>
        </w:rPr>
        <w:t>2.</w:t>
      </w:r>
      <w:r w:rsidR="4C92BD28" w:rsidRPr="2DF4A507">
        <w:rPr>
          <w:b/>
          <w:bCs/>
        </w:rPr>
        <w:t xml:space="preserve">5 </w:t>
      </w:r>
      <w:r w:rsidR="7D67CBF2" w:rsidRPr="2DF4A507">
        <w:rPr>
          <w:b/>
          <w:bCs/>
        </w:rPr>
        <w:t>Link with MDM training, development programmes, support or recommendations</w:t>
      </w:r>
      <w:r>
        <w:br/>
      </w:r>
      <w:r w:rsidR="13BA74A8">
        <w:t>Tell us whether this project has been developed in response to any MDM training, support or recommendations.</w:t>
      </w:r>
      <w:r w:rsidR="4CCCAE6B">
        <w:t xml:space="preserve"> </w:t>
      </w:r>
      <w:r>
        <w:br/>
      </w:r>
      <w:r>
        <w:br/>
      </w:r>
      <w:r w:rsidRPr="2DF4A507">
        <w:rPr>
          <w:b/>
          <w:bCs/>
        </w:rPr>
        <w:t xml:space="preserve">2.6 </w:t>
      </w:r>
      <w:r w:rsidR="5B89F6FB" w:rsidRPr="2DF4A507">
        <w:rPr>
          <w:b/>
          <w:bCs/>
        </w:rPr>
        <w:t>Capacity to deliver</w:t>
      </w:r>
      <w:r>
        <w:br/>
      </w:r>
      <w:r>
        <w:lastRenderedPageBreak/>
        <w:t>Outline:</w:t>
      </w:r>
      <w:r>
        <w:br/>
      </w:r>
      <w:r w:rsidRPr="2DF4A507">
        <w:rPr>
          <w:sz w:val="20"/>
          <w:szCs w:val="20"/>
        </w:rPr>
        <w:t>• Who will lead the work</w:t>
      </w:r>
      <w:r>
        <w:br/>
      </w:r>
      <w:r w:rsidRPr="2DF4A507">
        <w:rPr>
          <w:sz w:val="20"/>
          <w:szCs w:val="20"/>
        </w:rPr>
        <w:t>• Any partners or contractors</w:t>
      </w:r>
      <w:r>
        <w:br/>
      </w:r>
      <w:r w:rsidRPr="2DF4A507">
        <w:rPr>
          <w:sz w:val="20"/>
          <w:szCs w:val="20"/>
        </w:rPr>
        <w:t>• Key steps and timeline</w:t>
      </w:r>
      <w:r>
        <w:br/>
      </w:r>
      <w:r>
        <w:br/>
      </w:r>
      <w:r w:rsidRPr="2DF4A507">
        <w:rPr>
          <w:rStyle w:val="Heading3Char"/>
        </w:rPr>
        <w:t>SECTION 3 — Impact</w:t>
      </w:r>
      <w:r>
        <w:br/>
        <w:t>This section explores how your project supports wider museum development.</w:t>
      </w:r>
      <w:r>
        <w:br/>
      </w:r>
    </w:p>
    <w:p w14:paraId="67A5AE9B" w14:textId="1C1ACAE2" w:rsidR="0021034F" w:rsidRDefault="369E8404" w:rsidP="2DF4A507">
      <w:pPr>
        <w:spacing w:line="360" w:lineRule="auto"/>
      </w:pPr>
      <w:r w:rsidRPr="2DF4A507">
        <w:rPr>
          <w:b/>
          <w:bCs/>
        </w:rPr>
        <w:t>3 Impact</w:t>
      </w:r>
      <w:r w:rsidR="0063787A">
        <w:br/>
      </w:r>
      <w:r>
        <w:t xml:space="preserve">Demonstrate how your project links to one or more of Arts Council England’s Investment Principles: </w:t>
      </w:r>
      <w:hyperlink r:id="rId18">
        <w:r w:rsidRPr="2DF4A507">
          <w:rPr>
            <w:rStyle w:val="Hyperlink"/>
          </w:rPr>
          <w:t>https://www.artscouncil.org.uk/lets-create/strategy-2020-2030/investment-principles</w:t>
        </w:r>
      </w:hyperlink>
      <w:r>
        <w:t xml:space="preserve"> </w:t>
      </w:r>
    </w:p>
    <w:p w14:paraId="322AD2D4" w14:textId="0D6DF81C" w:rsidR="0021034F" w:rsidRDefault="0063787A" w:rsidP="2DF4A507">
      <w:pPr>
        <w:spacing w:line="360" w:lineRule="auto"/>
        <w:rPr>
          <w:b/>
          <w:bCs/>
        </w:rPr>
      </w:pPr>
      <w:r>
        <w:br/>
      </w:r>
      <w:r w:rsidRPr="2DF4A507">
        <w:rPr>
          <w:b/>
          <w:bCs/>
        </w:rPr>
        <w:t xml:space="preserve">3.1 </w:t>
      </w:r>
      <w:r w:rsidR="2CD974BD" w:rsidRPr="2DF4A507">
        <w:rPr>
          <w:b/>
          <w:bCs/>
        </w:rPr>
        <w:t>Expected impact</w:t>
      </w:r>
      <w:r>
        <w:br/>
      </w:r>
      <w:r w:rsidR="213DC3B8">
        <w:t>Describe how the project will contribute to the above area/s of impact and benefit your organisation, audiences, workforce, environmental responsibility and/or collections.</w:t>
      </w:r>
      <w:r w:rsidR="4DAAA248">
        <w:t xml:space="preserve"> (</w:t>
      </w:r>
      <w:r w:rsidR="4DAAA248" w:rsidRPr="2DF4A507">
        <w:rPr>
          <w:i/>
          <w:iCs/>
        </w:rPr>
        <w:t>max 200 words)</w:t>
      </w:r>
    </w:p>
    <w:p w14:paraId="2062AD3F" w14:textId="1E7DE9D0" w:rsidR="00624AAA" w:rsidRPr="0021034F" w:rsidRDefault="0063787A" w:rsidP="2DF4A507">
      <w:pPr>
        <w:spacing w:line="360" w:lineRule="auto"/>
        <w:rPr>
          <w:rStyle w:val="Heading3Char"/>
          <w:rFonts w:eastAsiaTheme="minorEastAsia" w:cstheme="minorBidi"/>
          <w:color w:val="auto"/>
          <w:sz w:val="22"/>
          <w:szCs w:val="22"/>
        </w:rPr>
      </w:pPr>
      <w:r>
        <w:br/>
      </w:r>
      <w:r w:rsidRPr="2DF4A507">
        <w:rPr>
          <w:b/>
          <w:bCs/>
        </w:rPr>
        <w:t xml:space="preserve">3.2 </w:t>
      </w:r>
      <w:r w:rsidR="2742B0BE" w:rsidRPr="2DF4A507">
        <w:rPr>
          <w:b/>
          <w:bCs/>
        </w:rPr>
        <w:t>Measuring success</w:t>
      </w:r>
      <w:r>
        <w:br/>
      </w:r>
      <w:r w:rsidR="595F792D">
        <w:t xml:space="preserve">Explain how you will know if the project has been successful. Include any targets, milestones, or evaluation methods.   </w:t>
      </w:r>
      <w:r w:rsidR="2898C384">
        <w:t>(</w:t>
      </w:r>
      <w:r w:rsidR="2898C384" w:rsidRPr="2DF4A507">
        <w:rPr>
          <w:i/>
          <w:iCs/>
        </w:rPr>
        <w:t>max 200 words)</w:t>
      </w:r>
    </w:p>
    <w:p w14:paraId="2E91BFDA" w14:textId="0EB9FDE3" w:rsidR="00624AAA" w:rsidRPr="0021034F" w:rsidRDefault="2898C384" w:rsidP="2DF4A507">
      <w:pPr>
        <w:spacing w:line="360" w:lineRule="auto"/>
        <w:rPr>
          <w:rStyle w:val="Heading3Char"/>
          <w:rFonts w:eastAsiaTheme="minorEastAsia" w:cstheme="minorBidi"/>
          <w:color w:val="auto"/>
          <w:sz w:val="22"/>
          <w:szCs w:val="22"/>
        </w:rPr>
      </w:pPr>
      <w:r w:rsidRPr="2DF4A507">
        <w:rPr>
          <w:b/>
          <w:bCs/>
        </w:rPr>
        <w:t>3.3 Project timescale and key milestones</w:t>
      </w:r>
      <w:r w:rsidR="0063787A">
        <w:br/>
      </w:r>
      <w:r>
        <w:t>List the main stages of your project, including dates or approximate timings.  (</w:t>
      </w:r>
      <w:r w:rsidRPr="2DF4A507">
        <w:rPr>
          <w:i/>
          <w:iCs/>
        </w:rPr>
        <w:t>max 200 words)</w:t>
      </w:r>
    </w:p>
    <w:p w14:paraId="54072E2A" w14:textId="202FE2E6" w:rsidR="00624AAA" w:rsidRPr="0021034F" w:rsidRDefault="00624AAA" w:rsidP="2DF4A507">
      <w:pPr>
        <w:spacing w:after="0" w:line="360" w:lineRule="auto"/>
        <w:ind w:right="180"/>
      </w:pPr>
    </w:p>
    <w:p w14:paraId="1089174D" w14:textId="394C8F6B" w:rsidR="00624AAA" w:rsidRPr="0021034F" w:rsidRDefault="2898C384" w:rsidP="2DF4A507">
      <w:pPr>
        <w:spacing w:after="240" w:line="360" w:lineRule="auto"/>
        <w:rPr>
          <w:rStyle w:val="Heading3Char"/>
          <w:rFonts w:eastAsiaTheme="minorEastAsia" w:cstheme="minorBidi"/>
          <w:color w:val="auto"/>
          <w:sz w:val="22"/>
          <w:szCs w:val="22"/>
        </w:rPr>
      </w:pPr>
      <w:r w:rsidRPr="2DF4A507">
        <w:rPr>
          <w:rFonts w:ascii="Aptos" w:eastAsia="Aptos" w:hAnsi="Aptos" w:cs="Aptos"/>
          <w:b/>
          <w:bCs/>
          <w:color w:val="000000" w:themeColor="text1"/>
          <w:sz w:val="21"/>
          <w:szCs w:val="21"/>
        </w:rPr>
        <w:t>3.4 Freelance and workforce engagement</w:t>
      </w:r>
      <w:r w:rsidR="0063787A">
        <w:br/>
      </w:r>
      <w:r w:rsidR="2776F99C" w:rsidRPr="2DF4A507">
        <w:rPr>
          <w:rFonts w:ascii="Aptos" w:eastAsia="Aptos" w:hAnsi="Aptos" w:cs="Aptos"/>
          <w:color w:val="000000" w:themeColor="text1"/>
          <w:sz w:val="21"/>
          <w:szCs w:val="21"/>
        </w:rPr>
        <w:t xml:space="preserve">How will you ensure fair, transparent and inclusive recruitment and working practices? </w:t>
      </w:r>
      <w:r w:rsidR="2776F99C">
        <w:t>(</w:t>
      </w:r>
      <w:r w:rsidR="2776F99C" w:rsidRPr="2DF4A507">
        <w:rPr>
          <w:i/>
          <w:iCs/>
        </w:rPr>
        <w:t>max 150 words)</w:t>
      </w:r>
    </w:p>
    <w:p w14:paraId="5C68B2DB" w14:textId="607D5460" w:rsidR="00624AAA" w:rsidRPr="0021034F" w:rsidRDefault="00624AAA" w:rsidP="2DF4A507">
      <w:pPr>
        <w:spacing w:line="360" w:lineRule="auto"/>
        <w:rPr>
          <w:rStyle w:val="Heading4Char"/>
          <w:sz w:val="24"/>
          <w:szCs w:val="24"/>
        </w:rPr>
      </w:pPr>
    </w:p>
    <w:p w14:paraId="4F7C6454" w14:textId="2D6C9479" w:rsidR="00624AAA" w:rsidRPr="0021034F" w:rsidRDefault="0063787A" w:rsidP="2DF4A507">
      <w:pPr>
        <w:spacing w:line="360" w:lineRule="auto"/>
        <w:rPr>
          <w:rStyle w:val="Heading4Char"/>
          <w:sz w:val="24"/>
          <w:szCs w:val="24"/>
        </w:rPr>
      </w:pPr>
      <w:r w:rsidRPr="2DF4A507">
        <w:rPr>
          <w:rStyle w:val="Heading3Char"/>
        </w:rPr>
        <w:t>SECTION 4 — Finance</w:t>
      </w:r>
      <w:r>
        <w:br/>
      </w:r>
    </w:p>
    <w:p w14:paraId="703D276B" w14:textId="20303ECB" w:rsidR="00624AAA" w:rsidRPr="0021034F" w:rsidRDefault="06A5093E" w:rsidP="2DF4A507">
      <w:pPr>
        <w:spacing w:line="360" w:lineRule="auto"/>
        <w:rPr>
          <w:rStyle w:val="Heading3Char"/>
          <w:rFonts w:eastAsiaTheme="minorEastAsia" w:cstheme="minorBidi"/>
          <w:color w:val="auto"/>
          <w:sz w:val="22"/>
          <w:szCs w:val="22"/>
        </w:rPr>
      </w:pPr>
      <w:r w:rsidRPr="2DF4A507">
        <w:rPr>
          <w:b/>
          <w:bCs/>
        </w:rPr>
        <w:t>4.1 VAT Status</w:t>
      </w:r>
      <w:r w:rsidR="0063787A">
        <w:br/>
      </w:r>
      <w:r w:rsidR="59FAD433">
        <w:t>Tick to say whether your organisation is VAT registered.</w:t>
      </w:r>
      <w:r w:rsidR="0063787A">
        <w:br/>
      </w:r>
      <w:r w:rsidR="0063787A">
        <w:lastRenderedPageBreak/>
        <w:br/>
      </w:r>
      <w:r w:rsidR="0063787A" w:rsidRPr="2DF4A507">
        <w:rPr>
          <w:b/>
          <w:bCs/>
        </w:rPr>
        <w:t>4.</w:t>
      </w:r>
      <w:r w:rsidR="61317DDA" w:rsidRPr="2DF4A507">
        <w:rPr>
          <w:b/>
          <w:bCs/>
        </w:rPr>
        <w:t>2</w:t>
      </w:r>
      <w:r w:rsidR="0063787A" w:rsidRPr="2DF4A507">
        <w:rPr>
          <w:b/>
          <w:bCs/>
        </w:rPr>
        <w:t xml:space="preserve"> Project Costs</w:t>
      </w:r>
      <w:r w:rsidR="0063787A">
        <w:br/>
      </w:r>
      <w:r w:rsidR="0CF679CC">
        <w:t xml:space="preserve">Download the </w:t>
      </w:r>
      <w:r w:rsidR="16BBFE4C">
        <w:t>Project Cost Breakdown form</w:t>
      </w:r>
      <w:r w:rsidR="0CF679CC">
        <w:t xml:space="preserve"> and use it to list all goods and services to be purchased for the project, showing the total cost, the amount requested from MDM, and any match funding contribution. Also indicate the source of any match funding (e.g. museum funds, volunteer time, other grants).  </w:t>
      </w:r>
      <w:r w:rsidR="0063787A">
        <w:br/>
      </w:r>
      <w:r w:rsidR="0063787A">
        <w:br/>
      </w:r>
      <w:r w:rsidR="0CF679CC">
        <w:t xml:space="preserve">The grant can only cover VAT that you </w:t>
      </w:r>
      <w:r w:rsidR="0CF679CC" w:rsidRPr="2DF4A507">
        <w:rPr>
          <w:b/>
          <w:bCs/>
          <w:u w:val="single"/>
        </w:rPr>
        <w:t>cannot</w:t>
      </w:r>
      <w:r w:rsidR="0CF679CC">
        <w:t xml:space="preserve"> recover from HM Revenue and Customs:  </w:t>
      </w:r>
    </w:p>
    <w:p w14:paraId="275DE0CF" w14:textId="0A1178FC" w:rsidR="00624AAA" w:rsidRPr="0021034F" w:rsidRDefault="0CF679CC" w:rsidP="2DF4A507">
      <w:pPr>
        <w:pStyle w:val="ListParagraph"/>
        <w:numPr>
          <w:ilvl w:val="0"/>
          <w:numId w:val="1"/>
        </w:numPr>
        <w:spacing w:line="360" w:lineRule="auto"/>
      </w:pPr>
      <w:r>
        <w:t xml:space="preserve">VAT Registered Museums: Exclude VAT from costs.  </w:t>
      </w:r>
    </w:p>
    <w:p w14:paraId="1F069EF6" w14:textId="169B2479" w:rsidR="00624AAA" w:rsidRPr="0021034F" w:rsidRDefault="0CF679CC" w:rsidP="2DF4A507">
      <w:pPr>
        <w:pStyle w:val="ListParagraph"/>
        <w:numPr>
          <w:ilvl w:val="0"/>
          <w:numId w:val="1"/>
        </w:numPr>
        <w:spacing w:line="360" w:lineRule="auto"/>
      </w:pPr>
      <w:r>
        <w:t xml:space="preserve">Non-VAT Registered Museums: Include VAT in costs. </w:t>
      </w:r>
    </w:p>
    <w:p w14:paraId="46C23147" w14:textId="001BE845" w:rsidR="00624AAA" w:rsidRPr="0021034F" w:rsidRDefault="0CF679CC" w:rsidP="2DF4A507">
      <w:pPr>
        <w:spacing w:line="360" w:lineRule="auto"/>
        <w:rPr>
          <w:rStyle w:val="Heading3Char"/>
          <w:rFonts w:eastAsiaTheme="minorEastAsia" w:cstheme="minorBidi"/>
          <w:color w:val="auto"/>
          <w:sz w:val="22"/>
          <w:szCs w:val="22"/>
        </w:rPr>
      </w:pPr>
      <w:r>
        <w:t>You must send in all appropriate invoices and receipts (</w:t>
      </w:r>
      <w:r w:rsidRPr="2DF4A507">
        <w:rPr>
          <w:i/>
          <w:iCs/>
        </w:rPr>
        <w:t>with VAT or without VAT</w:t>
      </w:r>
      <w:r>
        <w:t>) when submitting your final accounts.  </w:t>
      </w:r>
    </w:p>
    <w:p w14:paraId="5F2AE03D" w14:textId="424D24A7" w:rsidR="00624AAA" w:rsidRPr="0021034F" w:rsidRDefault="0CF679CC" w:rsidP="2DF4A507">
      <w:pPr>
        <w:spacing w:line="360" w:lineRule="auto"/>
        <w:rPr>
          <w:rStyle w:val="Heading3Char"/>
          <w:rFonts w:eastAsiaTheme="minorEastAsia" w:cstheme="minorBidi"/>
          <w:color w:val="auto"/>
          <w:sz w:val="22"/>
          <w:szCs w:val="22"/>
        </w:rPr>
      </w:pPr>
      <w:r>
        <w:t xml:space="preserve">Use the </w:t>
      </w:r>
      <w:r w:rsidR="6F1E2487">
        <w:t>‘choose file’ button to upload the Project Cost Breakdown form.</w:t>
      </w:r>
      <w:r w:rsidR="0063787A">
        <w:br/>
      </w:r>
      <w:r w:rsidR="0063787A">
        <w:br/>
      </w:r>
      <w:r w:rsidR="0063787A" w:rsidRPr="2DF4A507">
        <w:rPr>
          <w:b/>
          <w:bCs/>
        </w:rPr>
        <w:t>4.3 Total Amount Requested</w:t>
      </w:r>
      <w:r w:rsidR="0063787A">
        <w:br/>
      </w:r>
      <w:r w:rsidR="00624AAA">
        <w:t>This will self-populate based on the inputs for Project Costs and Match Funding listed above.</w:t>
      </w:r>
    </w:p>
    <w:p w14:paraId="0573B427" w14:textId="201F71BE" w:rsidR="00624AAA" w:rsidRPr="0021034F" w:rsidRDefault="2647F740" w:rsidP="2DF4A507">
      <w:pPr>
        <w:spacing w:line="360" w:lineRule="auto"/>
        <w:rPr>
          <w:rStyle w:val="Heading3Char"/>
          <w:rFonts w:eastAsiaTheme="minorEastAsia" w:cstheme="minorBidi"/>
          <w:color w:val="auto"/>
          <w:sz w:val="22"/>
          <w:szCs w:val="22"/>
        </w:rPr>
      </w:pPr>
      <w:r w:rsidRPr="2DF4A507">
        <w:rPr>
          <w:b/>
          <w:bCs/>
        </w:rPr>
        <w:t>4.4 Ensuring that costs are appropriate</w:t>
      </w:r>
      <w:r w:rsidR="0063787A">
        <w:br/>
      </w:r>
      <w:r>
        <w:t>Here you need to provide evidence that your costs are appropriate. Ensure you provide supporting evidence for costs, such as quotes for freelance/consultant support or evidence of material costs.</w:t>
      </w:r>
    </w:p>
    <w:p w14:paraId="7BD9D3D5" w14:textId="2FD3E233" w:rsidR="00624AAA" w:rsidRPr="0021034F" w:rsidRDefault="2647F740" w:rsidP="2DF4A507">
      <w:pPr>
        <w:spacing w:line="360" w:lineRule="auto"/>
        <w:rPr>
          <w:rStyle w:val="Heading3Char"/>
          <w:rFonts w:eastAsiaTheme="minorEastAsia" w:cstheme="minorBidi"/>
          <w:color w:val="auto"/>
          <w:sz w:val="22"/>
          <w:szCs w:val="22"/>
        </w:rPr>
      </w:pPr>
      <w:r w:rsidRPr="2DF4A507">
        <w:rPr>
          <w:b/>
          <w:bCs/>
        </w:rPr>
        <w:t>4.5 Cap of £10,000 per annum, per organisation</w:t>
      </w:r>
      <w:r w:rsidR="0063787A">
        <w:br/>
      </w:r>
      <w:r w:rsidR="08AFD5A0">
        <w:t>You will need to confirm that your organisation has not been awarded more than £10,000 in MDM</w:t>
      </w:r>
      <w:r w:rsidR="0063787A">
        <w:noBreakHyphen/>
      </w:r>
      <w:r w:rsidR="08AFD5A0">
        <w:t>funded grants within a single financial year (</w:t>
      </w:r>
      <w:r w:rsidR="08AFD5A0" w:rsidRPr="2DF4A507">
        <w:rPr>
          <w:i/>
          <w:iCs/>
        </w:rPr>
        <w:t>April to March</w:t>
      </w:r>
      <w:r w:rsidR="08AFD5A0">
        <w:t xml:space="preserve">).  If you are unsure, contact </w:t>
      </w:r>
      <w:hyperlink r:id="rId19">
        <w:r w:rsidR="08AFD5A0" w:rsidRPr="2DF4A507">
          <w:rPr>
            <w:rStyle w:val="Hyperlink"/>
          </w:rPr>
          <w:t>grants@mdmidlands.org.uk</w:t>
        </w:r>
      </w:hyperlink>
      <w:r w:rsidR="08AFD5A0">
        <w:t xml:space="preserve"> to be given a breakdown of grant amounts </w:t>
      </w:r>
      <w:r w:rsidR="540BCA1C">
        <w:t>awarded from MDM to date.</w:t>
      </w:r>
      <w:r w:rsidR="0063787A">
        <w:br/>
      </w:r>
      <w:r w:rsidR="0063787A">
        <w:br/>
      </w:r>
      <w:r w:rsidR="0063787A" w:rsidRPr="2DF4A507">
        <w:rPr>
          <w:rStyle w:val="Heading3Char"/>
        </w:rPr>
        <w:t>SECTION 5 — Agreement and Declaration</w:t>
      </w:r>
      <w:r w:rsidR="0063787A">
        <w:br/>
      </w:r>
      <w:r w:rsidR="0063787A">
        <w:br/>
        <w:t>The final section asks you to confirm that:</w:t>
      </w:r>
      <w:r w:rsidR="0063787A">
        <w:br/>
      </w:r>
      <w:r w:rsidR="0063787A" w:rsidRPr="2DF4A507">
        <w:rPr>
          <w:sz w:val="20"/>
          <w:szCs w:val="20"/>
        </w:rPr>
        <w:t>• All information is accurate</w:t>
      </w:r>
      <w:r w:rsidR="0063787A">
        <w:br/>
      </w:r>
      <w:r w:rsidR="0063787A" w:rsidRPr="2DF4A507">
        <w:rPr>
          <w:sz w:val="20"/>
          <w:szCs w:val="20"/>
        </w:rPr>
        <w:t>• You have authority to submit the application</w:t>
      </w:r>
      <w:r w:rsidR="0063787A">
        <w:br/>
      </w:r>
      <w:r w:rsidR="0063787A" w:rsidRPr="2DF4A507">
        <w:rPr>
          <w:sz w:val="20"/>
          <w:szCs w:val="20"/>
        </w:rPr>
        <w:t>• You agree to MDM’s grant conditions</w:t>
      </w:r>
      <w:r w:rsidR="0063787A">
        <w:br/>
      </w:r>
    </w:p>
    <w:p w14:paraId="0F0695EE" w14:textId="4C7E5C57" w:rsidR="008E264C" w:rsidRDefault="008E264C">
      <w:pPr>
        <w:rPr>
          <w:rStyle w:val="Heading3Char"/>
        </w:rPr>
      </w:pPr>
      <w:r>
        <w:rPr>
          <w:rStyle w:val="Heading3Char"/>
        </w:rPr>
        <w:lastRenderedPageBreak/>
        <w:br w:type="page"/>
      </w:r>
    </w:p>
    <w:p w14:paraId="5A452C0A" w14:textId="1BDD7F45" w:rsidR="00A144C9" w:rsidRDefault="009116F8" w:rsidP="00A144C9">
      <w:pPr>
        <w:spacing w:line="480" w:lineRule="auto"/>
      </w:pPr>
      <w:bookmarkStart w:id="5" w:name="_Toc1155158619"/>
      <w:bookmarkStart w:id="6" w:name="_Toc114968131"/>
      <w:bookmarkStart w:id="7" w:name="_Toc2006433098"/>
      <w:r w:rsidRPr="2DF4A507">
        <w:rPr>
          <w:rStyle w:val="Heading1Char"/>
        </w:rPr>
        <w:lastRenderedPageBreak/>
        <w:t xml:space="preserve">4. </w:t>
      </w:r>
      <w:r w:rsidR="00624AAA" w:rsidRPr="2DF4A507">
        <w:rPr>
          <w:rStyle w:val="Heading1Char"/>
        </w:rPr>
        <w:t>Final Submission Checklist</w:t>
      </w:r>
      <w:bookmarkEnd w:id="5"/>
      <w:bookmarkEnd w:id="6"/>
      <w:bookmarkEnd w:id="7"/>
      <w:r>
        <w:br/>
      </w:r>
      <w:r w:rsidR="00624AAA">
        <w:t>Before submitting, make sure you have:</w:t>
      </w:r>
      <w:r>
        <w:br/>
      </w:r>
      <w:sdt>
        <w:sdtPr>
          <w:id w:val="-2030482760"/>
          <w14:checkbox>
            <w14:checked w14:val="0"/>
            <w14:checkedState w14:val="2612" w14:font="MS Gothic"/>
            <w14:uncheckedState w14:val="2610" w14:font="MS Gothic"/>
          </w14:checkbox>
        </w:sdtPr>
        <w:sdtContent>
          <w:r w:rsidR="483FE33C" w:rsidRPr="2DF4A507">
            <w:rPr>
              <w:rFonts w:ascii="MS Gothic" w:eastAsia="MS Gothic" w:hAnsi="MS Gothic" w:cs="MS Gothic"/>
            </w:rPr>
            <w:t>☐</w:t>
          </w:r>
        </w:sdtContent>
      </w:sdt>
      <w:r w:rsidR="00624AAA">
        <w:t xml:space="preserve"> </w:t>
      </w:r>
      <w:r w:rsidR="00A144C9">
        <w:t xml:space="preserve"> </w:t>
      </w:r>
      <w:r w:rsidR="00624AAA">
        <w:t>Completed all required fields</w:t>
      </w:r>
      <w:r>
        <w:br/>
      </w:r>
      <w:sdt>
        <w:sdtPr>
          <w:id w:val="-441921274"/>
          <w14:checkbox>
            <w14:checked w14:val="0"/>
            <w14:checkedState w14:val="2612" w14:font="MS Gothic"/>
            <w14:uncheckedState w14:val="2610" w14:font="MS Gothic"/>
          </w14:checkbox>
        </w:sdtPr>
        <w:sdtContent>
          <w:r w:rsidR="002B167F" w:rsidRPr="2DF4A507">
            <w:rPr>
              <w:rFonts w:ascii="MS Gothic" w:eastAsia="MS Gothic" w:hAnsi="MS Gothic"/>
            </w:rPr>
            <w:t>☐</w:t>
          </w:r>
        </w:sdtContent>
      </w:sdt>
      <w:r w:rsidR="00624AAA">
        <w:t xml:space="preserve"> </w:t>
      </w:r>
      <w:r w:rsidR="00A144C9">
        <w:t xml:space="preserve"> </w:t>
      </w:r>
      <w:r w:rsidR="00624AAA">
        <w:t>Provided accurate contact details</w:t>
      </w:r>
      <w:r>
        <w:br/>
      </w:r>
      <w:sdt>
        <w:sdtPr>
          <w:id w:val="-1254587971"/>
          <w14:checkbox>
            <w14:checked w14:val="0"/>
            <w14:checkedState w14:val="2612" w14:font="MS Gothic"/>
            <w14:uncheckedState w14:val="2610" w14:font="MS Gothic"/>
          </w14:checkbox>
        </w:sdtPr>
        <w:sdtContent>
          <w:r w:rsidR="002B167F" w:rsidRPr="2DF4A507">
            <w:rPr>
              <w:rFonts w:ascii="MS Gothic" w:eastAsia="MS Gothic" w:hAnsi="MS Gothic"/>
            </w:rPr>
            <w:t>☐</w:t>
          </w:r>
        </w:sdtContent>
      </w:sdt>
      <w:r w:rsidR="00624AAA">
        <w:t xml:space="preserve"> </w:t>
      </w:r>
      <w:r w:rsidR="00A144C9">
        <w:t xml:space="preserve"> </w:t>
      </w:r>
      <w:r w:rsidR="00624AAA">
        <w:t>Confirmed Accreditation status and number</w:t>
      </w:r>
      <w:r>
        <w:br/>
      </w:r>
      <w:sdt>
        <w:sdtPr>
          <w:id w:val="1774520524"/>
          <w14:checkbox>
            <w14:checked w14:val="0"/>
            <w14:checkedState w14:val="2612" w14:font="MS Gothic"/>
            <w14:uncheckedState w14:val="2610" w14:font="MS Gothic"/>
          </w14:checkbox>
        </w:sdtPr>
        <w:sdtContent>
          <w:r w:rsidR="002B167F" w:rsidRPr="2DF4A507">
            <w:rPr>
              <w:rFonts w:ascii="MS Gothic" w:eastAsia="MS Gothic" w:hAnsi="MS Gothic"/>
            </w:rPr>
            <w:t>☐</w:t>
          </w:r>
        </w:sdtContent>
      </w:sdt>
      <w:r w:rsidR="00624AAA">
        <w:t xml:space="preserve"> </w:t>
      </w:r>
      <w:r w:rsidR="00A144C9">
        <w:t xml:space="preserve"> </w:t>
      </w:r>
      <w:r w:rsidR="00624AAA">
        <w:t>Confirmed NPO eligibility</w:t>
      </w:r>
      <w:r>
        <w:br/>
      </w:r>
      <w:sdt>
        <w:sdtPr>
          <w:id w:val="676474738"/>
          <w14:checkbox>
            <w14:checked w14:val="0"/>
            <w14:checkedState w14:val="2612" w14:font="MS Gothic"/>
            <w14:uncheckedState w14:val="2610" w14:font="MS Gothic"/>
          </w14:checkbox>
        </w:sdtPr>
        <w:sdtContent>
          <w:r w:rsidR="002B167F" w:rsidRPr="2DF4A507">
            <w:rPr>
              <w:rFonts w:ascii="MS Gothic" w:eastAsia="MS Gothic" w:hAnsi="MS Gothic"/>
            </w:rPr>
            <w:t>☐</w:t>
          </w:r>
        </w:sdtContent>
      </w:sdt>
      <w:r w:rsidR="00624AAA">
        <w:t xml:space="preserve"> </w:t>
      </w:r>
      <w:r w:rsidR="00A144C9">
        <w:t xml:space="preserve"> </w:t>
      </w:r>
      <w:r w:rsidR="00624AAA">
        <w:t>Provided a clear project summary</w:t>
      </w:r>
      <w:r>
        <w:br/>
      </w:r>
      <w:sdt>
        <w:sdtPr>
          <w:id w:val="1698276690"/>
          <w14:checkbox>
            <w14:checked w14:val="0"/>
            <w14:checkedState w14:val="2612" w14:font="MS Gothic"/>
            <w14:uncheckedState w14:val="2610" w14:font="MS Gothic"/>
          </w14:checkbox>
        </w:sdtPr>
        <w:sdtContent>
          <w:r w:rsidR="002B167F" w:rsidRPr="2DF4A507">
            <w:rPr>
              <w:rFonts w:ascii="MS Gothic" w:eastAsia="MS Gothic" w:hAnsi="MS Gothic"/>
            </w:rPr>
            <w:t>☐</w:t>
          </w:r>
        </w:sdtContent>
      </w:sdt>
      <w:r w:rsidR="00624AAA">
        <w:t xml:space="preserve"> </w:t>
      </w:r>
      <w:r w:rsidR="00A144C9">
        <w:t xml:space="preserve"> </w:t>
      </w:r>
      <w:r w:rsidR="00624AAA">
        <w:t>Explained need, activities, beneficiaries, and impact</w:t>
      </w:r>
      <w:r>
        <w:br/>
      </w:r>
      <w:sdt>
        <w:sdtPr>
          <w:id w:val="-1288498079"/>
          <w14:checkbox>
            <w14:checked w14:val="0"/>
            <w14:checkedState w14:val="2612" w14:font="MS Gothic"/>
            <w14:uncheckedState w14:val="2610" w14:font="MS Gothic"/>
          </w14:checkbox>
        </w:sdtPr>
        <w:sdtContent>
          <w:r w:rsidR="002B167F" w:rsidRPr="2DF4A507">
            <w:rPr>
              <w:rFonts w:ascii="MS Gothic" w:eastAsia="MS Gothic" w:hAnsi="MS Gothic"/>
            </w:rPr>
            <w:t>☐</w:t>
          </w:r>
        </w:sdtContent>
      </w:sdt>
      <w:r w:rsidR="00624AAA">
        <w:t xml:space="preserve"> </w:t>
      </w:r>
      <w:r w:rsidR="00A144C9">
        <w:t xml:space="preserve"> </w:t>
      </w:r>
      <w:r w:rsidR="00624AAA">
        <w:t>Attached or referenced quotes</w:t>
      </w:r>
      <w:r>
        <w:br/>
      </w:r>
      <w:sdt>
        <w:sdtPr>
          <w:id w:val="-671490902"/>
          <w14:checkbox>
            <w14:checked w14:val="0"/>
            <w14:checkedState w14:val="2612" w14:font="MS Gothic"/>
            <w14:uncheckedState w14:val="2610" w14:font="MS Gothic"/>
          </w14:checkbox>
        </w:sdtPr>
        <w:sdtContent>
          <w:r w:rsidR="002B167F" w:rsidRPr="2DF4A507">
            <w:rPr>
              <w:rFonts w:ascii="MS Gothic" w:eastAsia="MS Gothic" w:hAnsi="MS Gothic"/>
            </w:rPr>
            <w:t>☐</w:t>
          </w:r>
        </w:sdtContent>
      </w:sdt>
      <w:r w:rsidR="00624AAA">
        <w:t xml:space="preserve"> </w:t>
      </w:r>
      <w:r w:rsidR="00A144C9">
        <w:t xml:space="preserve"> </w:t>
      </w:r>
      <w:r w:rsidR="00624AAA">
        <w:t>Completed the budget</w:t>
      </w:r>
      <w:r w:rsidR="008E264C">
        <w:t>, ensuring totals match</w:t>
      </w:r>
      <w:r>
        <w:br/>
      </w:r>
      <w:sdt>
        <w:sdtPr>
          <w:id w:val="-1619680851"/>
          <w14:checkbox>
            <w14:checked w14:val="0"/>
            <w14:checkedState w14:val="2612" w14:font="MS Gothic"/>
            <w14:uncheckedState w14:val="2610" w14:font="MS Gothic"/>
          </w14:checkbox>
        </w:sdtPr>
        <w:sdtContent>
          <w:r w:rsidR="002B167F" w:rsidRPr="2DF4A507">
            <w:rPr>
              <w:rFonts w:ascii="MS Gothic" w:eastAsia="MS Gothic" w:hAnsi="MS Gothic"/>
            </w:rPr>
            <w:t>☐</w:t>
          </w:r>
        </w:sdtContent>
      </w:sdt>
      <w:r w:rsidR="00624AAA">
        <w:t xml:space="preserve"> </w:t>
      </w:r>
      <w:r w:rsidR="00A144C9">
        <w:t xml:space="preserve"> </w:t>
      </w:r>
      <w:r w:rsidR="00624AAA">
        <w:t>Read the grant guidance on the MDM website</w:t>
      </w:r>
      <w:r>
        <w:br/>
      </w:r>
      <w:sdt>
        <w:sdtPr>
          <w:id w:val="-141419830"/>
          <w14:checkbox>
            <w14:checked w14:val="0"/>
            <w14:checkedState w14:val="2612" w14:font="MS Gothic"/>
            <w14:uncheckedState w14:val="2610" w14:font="MS Gothic"/>
          </w14:checkbox>
        </w:sdtPr>
        <w:sdtContent>
          <w:r w:rsidR="002B167F" w:rsidRPr="2DF4A507">
            <w:rPr>
              <w:rFonts w:ascii="MS Gothic" w:eastAsia="MS Gothic" w:hAnsi="MS Gothic"/>
            </w:rPr>
            <w:t>☐</w:t>
          </w:r>
        </w:sdtContent>
      </w:sdt>
      <w:r w:rsidR="00624AAA">
        <w:t xml:space="preserve"> </w:t>
      </w:r>
      <w:r w:rsidR="00A144C9">
        <w:t xml:space="preserve"> </w:t>
      </w:r>
      <w:r w:rsidR="00624AAA">
        <w:t>Double check that you are happy with everything you have written</w:t>
      </w:r>
    </w:p>
    <w:p w14:paraId="0880E499" w14:textId="77777777" w:rsidR="00A144C9" w:rsidRDefault="00A144C9" w:rsidP="0063787A">
      <w:pPr>
        <w:rPr>
          <w:b/>
          <w:bCs/>
        </w:rPr>
      </w:pPr>
    </w:p>
    <w:p w14:paraId="49180E7A" w14:textId="5BD4A9BF" w:rsidR="00624AAA" w:rsidRPr="00A144C9" w:rsidRDefault="0063787A" w:rsidP="0063787A">
      <w:pPr>
        <w:rPr>
          <w:b/>
          <w:bCs/>
        </w:rPr>
      </w:pPr>
      <w:r w:rsidRPr="0063787A">
        <w:rPr>
          <w:b/>
          <w:bCs/>
        </w:rPr>
        <w:t xml:space="preserve">You </w:t>
      </w:r>
      <w:r w:rsidR="00624AAA" w:rsidRPr="00A144C9">
        <w:rPr>
          <w:b/>
          <w:bCs/>
        </w:rPr>
        <w:t>can</w:t>
      </w:r>
      <w:r w:rsidRPr="0063787A">
        <w:rPr>
          <w:b/>
          <w:bCs/>
        </w:rPr>
        <w:t xml:space="preserve"> then submit the form.</w:t>
      </w:r>
    </w:p>
    <w:p w14:paraId="7B25874C" w14:textId="0A1C44D6" w:rsidR="00813FC6" w:rsidRPr="0063787A" w:rsidRDefault="00624AAA" w:rsidP="00A144C9">
      <w:pPr>
        <w:spacing w:line="360" w:lineRule="auto"/>
      </w:pPr>
      <w:r>
        <w:t xml:space="preserve">You should shortly receive an email confirming that you have submitted your application, with a PDF attachment of the completed application form. Please take the time to check this and advise </w:t>
      </w:r>
      <w:hyperlink r:id="rId20">
        <w:r w:rsidRPr="2DF4A507">
          <w:rPr>
            <w:rStyle w:val="Hyperlink"/>
          </w:rPr>
          <w:t>grants@mdmidlands.org.uk</w:t>
        </w:r>
      </w:hyperlink>
      <w:r>
        <w:t xml:space="preserve"> as soon as possible if there are any errors that you wish to amend.</w:t>
      </w:r>
      <w:r>
        <w:br/>
      </w:r>
      <w:r>
        <w:br/>
      </w:r>
      <w:r w:rsidR="0063787A" w:rsidRPr="2DF4A507">
        <w:rPr>
          <w:rStyle w:val="Heading3Char"/>
        </w:rPr>
        <w:t>Tips for a Strong Application</w:t>
      </w:r>
      <w:r>
        <w:br/>
      </w:r>
      <w:r>
        <w:br/>
      </w:r>
      <w:r w:rsidR="00A144C9">
        <w:t xml:space="preserve">- </w:t>
      </w:r>
      <w:r w:rsidR="0063787A">
        <w:t>Keep answers clear, concise, and specific</w:t>
      </w:r>
      <w:r w:rsidR="00A144C9">
        <w:t xml:space="preserve"> to the project</w:t>
      </w:r>
      <w:r>
        <w:br/>
      </w:r>
      <w:r w:rsidR="00A144C9">
        <w:t xml:space="preserve">- </w:t>
      </w:r>
      <w:r w:rsidR="0063787A">
        <w:t>Avoid jargon</w:t>
      </w:r>
      <w:r>
        <w:br/>
      </w:r>
      <w:r w:rsidR="00A144C9">
        <w:t xml:space="preserve">- </w:t>
      </w:r>
      <w:r w:rsidR="0063787A">
        <w:t>Use evidence where possible</w:t>
      </w:r>
      <w:r>
        <w:br/>
      </w:r>
      <w:r w:rsidR="00A144C9">
        <w:t xml:space="preserve">- </w:t>
      </w:r>
      <w:r w:rsidR="0063787A">
        <w:t>Make sure your project aligns with your Forward Plan</w:t>
      </w:r>
      <w:r>
        <w:br/>
      </w:r>
      <w:r w:rsidR="00A144C9">
        <w:t xml:space="preserve">- </w:t>
      </w:r>
      <w:r w:rsidR="0063787A">
        <w:t>Ensure your budget is realistic and clearly explained</w:t>
      </w:r>
      <w:r>
        <w:br/>
      </w:r>
      <w:r w:rsidR="00A144C9">
        <w:t xml:space="preserve">- </w:t>
      </w:r>
      <w:r w:rsidR="10AA4882">
        <w:t>Double-check</w:t>
      </w:r>
      <w:r w:rsidR="0063787A">
        <w:t xml:space="preserve"> eligibility before submitting</w:t>
      </w:r>
      <w:r>
        <w:br/>
      </w:r>
      <w:r w:rsidR="00A144C9">
        <w:t xml:space="preserve">- </w:t>
      </w:r>
      <w:r w:rsidR="0063787A">
        <w:t>Ask a colleague to proofread your application</w:t>
      </w:r>
    </w:p>
    <w:sectPr w:rsidR="00813FC6" w:rsidRPr="0063787A" w:rsidSect="00624AAA">
      <w:headerReference w:type="default" r:id="rId21"/>
      <w:footerReference w:type="default" r:id="rId22"/>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06CC7" w14:textId="77777777" w:rsidR="00555300" w:rsidRDefault="00555300">
      <w:pPr>
        <w:spacing w:after="0" w:line="240" w:lineRule="auto"/>
      </w:pPr>
      <w:r>
        <w:separator/>
      </w:r>
    </w:p>
  </w:endnote>
  <w:endnote w:type="continuationSeparator" w:id="0">
    <w:p w14:paraId="0BC12188" w14:textId="77777777" w:rsidR="00555300" w:rsidRDefault="00555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890"/>
      <w:gridCol w:w="1120"/>
      <w:gridCol w:w="3005"/>
    </w:tblGrid>
    <w:tr w:rsidR="2DF4A507" w14:paraId="401AEC8D" w14:textId="77777777" w:rsidTr="2DF4A507">
      <w:trPr>
        <w:trHeight w:val="300"/>
      </w:trPr>
      <w:tc>
        <w:tcPr>
          <w:tcW w:w="4890" w:type="dxa"/>
        </w:tcPr>
        <w:p w14:paraId="1979EDDD" w14:textId="48E692AF" w:rsidR="2DF4A507" w:rsidRDefault="000022E6" w:rsidP="2DF4A507">
          <w:pPr>
            <w:pStyle w:val="Header"/>
            <w:ind w:left="-115"/>
            <w:rPr>
              <w:i/>
              <w:iCs/>
              <w:color w:val="808080" w:themeColor="background1" w:themeShade="80"/>
              <w:sz w:val="18"/>
              <w:szCs w:val="18"/>
            </w:rPr>
          </w:pPr>
          <w:r>
            <w:rPr>
              <w:i/>
              <w:iCs/>
              <w:color w:val="808080" w:themeColor="background1" w:themeShade="80"/>
              <w:sz w:val="18"/>
              <w:szCs w:val="18"/>
            </w:rPr>
            <w:t>U</w:t>
          </w:r>
          <w:r w:rsidR="2DF4A507" w:rsidRPr="2DF4A507">
            <w:rPr>
              <w:i/>
              <w:iCs/>
              <w:color w:val="808080" w:themeColor="background1" w:themeShade="80"/>
              <w:sz w:val="18"/>
              <w:szCs w:val="18"/>
            </w:rPr>
            <w:t>pdated April 2026</w:t>
          </w:r>
        </w:p>
      </w:tc>
      <w:tc>
        <w:tcPr>
          <w:tcW w:w="1120" w:type="dxa"/>
        </w:tcPr>
        <w:p w14:paraId="28F19794" w14:textId="58B004E2" w:rsidR="2DF4A507" w:rsidRDefault="2DF4A507" w:rsidP="2DF4A507">
          <w:pPr>
            <w:pStyle w:val="Header"/>
            <w:jc w:val="center"/>
          </w:pPr>
        </w:p>
      </w:tc>
      <w:tc>
        <w:tcPr>
          <w:tcW w:w="3005" w:type="dxa"/>
        </w:tcPr>
        <w:p w14:paraId="7D7B44BD" w14:textId="64D630B5" w:rsidR="2DF4A507" w:rsidRDefault="2DF4A507" w:rsidP="2DF4A507">
          <w:pPr>
            <w:pStyle w:val="Header"/>
            <w:ind w:right="-115"/>
            <w:jc w:val="right"/>
          </w:pPr>
        </w:p>
      </w:tc>
    </w:tr>
  </w:tbl>
  <w:p w14:paraId="547E87E6" w14:textId="3B987719" w:rsidR="2DF4A507" w:rsidRDefault="2DF4A507" w:rsidP="2DF4A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783ED" w14:textId="77777777" w:rsidR="00555300" w:rsidRDefault="00555300">
      <w:pPr>
        <w:spacing w:after="0" w:line="240" w:lineRule="auto"/>
      </w:pPr>
      <w:r>
        <w:separator/>
      </w:r>
    </w:p>
  </w:footnote>
  <w:footnote w:type="continuationSeparator" w:id="0">
    <w:p w14:paraId="6DC2C519" w14:textId="77777777" w:rsidR="00555300" w:rsidRDefault="00555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DF4A507" w14:paraId="6AD45116" w14:textId="77777777" w:rsidTr="2DF4A507">
      <w:trPr>
        <w:trHeight w:val="300"/>
      </w:trPr>
      <w:tc>
        <w:tcPr>
          <w:tcW w:w="3005" w:type="dxa"/>
        </w:tcPr>
        <w:p w14:paraId="0F43AA56" w14:textId="4796CFBB" w:rsidR="2DF4A507" w:rsidRDefault="2DF4A507" w:rsidP="2DF4A507">
          <w:pPr>
            <w:pStyle w:val="Header"/>
            <w:ind w:left="-115"/>
          </w:pPr>
        </w:p>
      </w:tc>
      <w:tc>
        <w:tcPr>
          <w:tcW w:w="3005" w:type="dxa"/>
        </w:tcPr>
        <w:p w14:paraId="34ADB348" w14:textId="72780EC4" w:rsidR="2DF4A507" w:rsidRDefault="2DF4A507" w:rsidP="2DF4A507">
          <w:pPr>
            <w:pStyle w:val="Header"/>
            <w:jc w:val="center"/>
          </w:pPr>
        </w:p>
      </w:tc>
      <w:tc>
        <w:tcPr>
          <w:tcW w:w="3005" w:type="dxa"/>
        </w:tcPr>
        <w:p w14:paraId="374FDD74" w14:textId="72341C73" w:rsidR="2DF4A507" w:rsidRDefault="2DF4A507" w:rsidP="2DF4A507">
          <w:pPr>
            <w:pStyle w:val="Header"/>
            <w:ind w:right="-115"/>
            <w:jc w:val="right"/>
          </w:pPr>
        </w:p>
      </w:tc>
    </w:tr>
  </w:tbl>
  <w:p w14:paraId="2A9DE04B" w14:textId="30ED6BC9" w:rsidR="2DF4A507" w:rsidRDefault="2DF4A507" w:rsidP="2DF4A507">
    <w:pPr>
      <w:pStyle w:val="Header"/>
    </w:pPr>
  </w:p>
</w:hdr>
</file>

<file path=word/intelligence2.xml><?xml version="1.0" encoding="utf-8"?>
<int2:intelligence xmlns:int2="http://schemas.microsoft.com/office/intelligence/2020/intelligence" xmlns:oel="http://schemas.microsoft.com/office/2019/extlst">
  <int2:observations>
    <int2:textHash int2:hashCode="KDM0HlXn53u+cr" int2:id="RrHLHg49">
      <int2:state int2:value="Rejected" int2:type="spell"/>
    </int2:textHash>
    <int2:textHash int2:hashCode="mHZ4f2UJSfXt69" int2:id="UdK4y2AK">
      <int2:state int2:value="Rejected" int2:type="spell"/>
    </int2:textHash>
    <int2:textHash int2:hashCode="RzYxR4KAKZho4F" int2:id="oMyRkGy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9530C"/>
    <w:multiLevelType w:val="hybridMultilevel"/>
    <w:tmpl w:val="7E84F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35A1F8"/>
    <w:multiLevelType w:val="hybridMultilevel"/>
    <w:tmpl w:val="13A85EC6"/>
    <w:lvl w:ilvl="0" w:tplc="64F0E668">
      <w:start w:val="1"/>
      <w:numFmt w:val="bullet"/>
      <w:lvlText w:val=""/>
      <w:lvlJc w:val="left"/>
      <w:pPr>
        <w:ind w:left="720" w:hanging="360"/>
      </w:pPr>
      <w:rPr>
        <w:rFonts w:ascii="Symbol" w:hAnsi="Symbol" w:hint="default"/>
      </w:rPr>
    </w:lvl>
    <w:lvl w:ilvl="1" w:tplc="E41A6812">
      <w:start w:val="1"/>
      <w:numFmt w:val="bullet"/>
      <w:lvlText w:val="o"/>
      <w:lvlJc w:val="left"/>
      <w:pPr>
        <w:ind w:left="1440" w:hanging="360"/>
      </w:pPr>
      <w:rPr>
        <w:rFonts w:ascii="Courier New" w:hAnsi="Courier New" w:hint="default"/>
      </w:rPr>
    </w:lvl>
    <w:lvl w:ilvl="2" w:tplc="17A6A0AC">
      <w:start w:val="1"/>
      <w:numFmt w:val="bullet"/>
      <w:lvlText w:val=""/>
      <w:lvlJc w:val="left"/>
      <w:pPr>
        <w:ind w:left="2160" w:hanging="360"/>
      </w:pPr>
      <w:rPr>
        <w:rFonts w:ascii="Wingdings" w:hAnsi="Wingdings" w:hint="default"/>
      </w:rPr>
    </w:lvl>
    <w:lvl w:ilvl="3" w:tplc="6D3C1218">
      <w:start w:val="1"/>
      <w:numFmt w:val="bullet"/>
      <w:lvlText w:val=""/>
      <w:lvlJc w:val="left"/>
      <w:pPr>
        <w:ind w:left="2880" w:hanging="360"/>
      </w:pPr>
      <w:rPr>
        <w:rFonts w:ascii="Symbol" w:hAnsi="Symbol" w:hint="default"/>
      </w:rPr>
    </w:lvl>
    <w:lvl w:ilvl="4" w:tplc="610092CE">
      <w:start w:val="1"/>
      <w:numFmt w:val="bullet"/>
      <w:lvlText w:val="o"/>
      <w:lvlJc w:val="left"/>
      <w:pPr>
        <w:ind w:left="3600" w:hanging="360"/>
      </w:pPr>
      <w:rPr>
        <w:rFonts w:ascii="Courier New" w:hAnsi="Courier New" w:hint="default"/>
      </w:rPr>
    </w:lvl>
    <w:lvl w:ilvl="5" w:tplc="6E260D3C">
      <w:start w:val="1"/>
      <w:numFmt w:val="bullet"/>
      <w:lvlText w:val=""/>
      <w:lvlJc w:val="left"/>
      <w:pPr>
        <w:ind w:left="4320" w:hanging="360"/>
      </w:pPr>
      <w:rPr>
        <w:rFonts w:ascii="Wingdings" w:hAnsi="Wingdings" w:hint="default"/>
      </w:rPr>
    </w:lvl>
    <w:lvl w:ilvl="6" w:tplc="2130AFDC">
      <w:start w:val="1"/>
      <w:numFmt w:val="bullet"/>
      <w:lvlText w:val=""/>
      <w:lvlJc w:val="left"/>
      <w:pPr>
        <w:ind w:left="5040" w:hanging="360"/>
      </w:pPr>
      <w:rPr>
        <w:rFonts w:ascii="Symbol" w:hAnsi="Symbol" w:hint="default"/>
      </w:rPr>
    </w:lvl>
    <w:lvl w:ilvl="7" w:tplc="3A5EA626">
      <w:start w:val="1"/>
      <w:numFmt w:val="bullet"/>
      <w:lvlText w:val="o"/>
      <w:lvlJc w:val="left"/>
      <w:pPr>
        <w:ind w:left="5760" w:hanging="360"/>
      </w:pPr>
      <w:rPr>
        <w:rFonts w:ascii="Courier New" w:hAnsi="Courier New" w:hint="default"/>
      </w:rPr>
    </w:lvl>
    <w:lvl w:ilvl="8" w:tplc="9C68CC0C">
      <w:start w:val="1"/>
      <w:numFmt w:val="bullet"/>
      <w:lvlText w:val=""/>
      <w:lvlJc w:val="left"/>
      <w:pPr>
        <w:ind w:left="6480" w:hanging="360"/>
      </w:pPr>
      <w:rPr>
        <w:rFonts w:ascii="Wingdings" w:hAnsi="Wingdings" w:hint="default"/>
      </w:rPr>
    </w:lvl>
  </w:abstractNum>
  <w:abstractNum w:abstractNumId="2" w15:restartNumberingAfterBreak="0">
    <w:nsid w:val="74E250A0"/>
    <w:multiLevelType w:val="hybridMultilevel"/>
    <w:tmpl w:val="AC2A4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3345360">
    <w:abstractNumId w:val="1"/>
  </w:num>
  <w:num w:numId="2" w16cid:durableId="1468087973">
    <w:abstractNumId w:val="2"/>
  </w:num>
  <w:num w:numId="3" w16cid:durableId="1030229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87A"/>
    <w:rsid w:val="000022E6"/>
    <w:rsid w:val="00032E0B"/>
    <w:rsid w:val="0008404F"/>
    <w:rsid w:val="000D5ECD"/>
    <w:rsid w:val="001145EC"/>
    <w:rsid w:val="002047BA"/>
    <w:rsid w:val="0021034F"/>
    <w:rsid w:val="002B167F"/>
    <w:rsid w:val="003A0B04"/>
    <w:rsid w:val="00555300"/>
    <w:rsid w:val="00570240"/>
    <w:rsid w:val="00624AAA"/>
    <w:rsid w:val="006255BA"/>
    <w:rsid w:val="0063787A"/>
    <w:rsid w:val="006A0507"/>
    <w:rsid w:val="007C6225"/>
    <w:rsid w:val="00813FC6"/>
    <w:rsid w:val="008548A9"/>
    <w:rsid w:val="008E264C"/>
    <w:rsid w:val="009116F8"/>
    <w:rsid w:val="009A7363"/>
    <w:rsid w:val="00A144C9"/>
    <w:rsid w:val="00AB2F64"/>
    <w:rsid w:val="00CA68AA"/>
    <w:rsid w:val="00CC284F"/>
    <w:rsid w:val="00F07D8D"/>
    <w:rsid w:val="00FB0216"/>
    <w:rsid w:val="01525F7A"/>
    <w:rsid w:val="057B83C3"/>
    <w:rsid w:val="05D4CA7C"/>
    <w:rsid w:val="060D0D38"/>
    <w:rsid w:val="06A5093E"/>
    <w:rsid w:val="06D79D68"/>
    <w:rsid w:val="072701E6"/>
    <w:rsid w:val="08AFD5A0"/>
    <w:rsid w:val="09403788"/>
    <w:rsid w:val="0996F897"/>
    <w:rsid w:val="0B86E942"/>
    <w:rsid w:val="0C5E59A4"/>
    <w:rsid w:val="0C6A8218"/>
    <w:rsid w:val="0C9D14C6"/>
    <w:rsid w:val="0CF679CC"/>
    <w:rsid w:val="0D71CFD9"/>
    <w:rsid w:val="0DF426CE"/>
    <w:rsid w:val="0EB73DAF"/>
    <w:rsid w:val="105A2330"/>
    <w:rsid w:val="10AA4882"/>
    <w:rsid w:val="11D9FCC4"/>
    <w:rsid w:val="13199055"/>
    <w:rsid w:val="13BA74A8"/>
    <w:rsid w:val="13E7A63F"/>
    <w:rsid w:val="15633A3A"/>
    <w:rsid w:val="15D7F02E"/>
    <w:rsid w:val="15DCA510"/>
    <w:rsid w:val="16BBFE4C"/>
    <w:rsid w:val="16F60DF4"/>
    <w:rsid w:val="1703E94A"/>
    <w:rsid w:val="1929E19B"/>
    <w:rsid w:val="1AAD4188"/>
    <w:rsid w:val="1B1F5403"/>
    <w:rsid w:val="1CEF1A92"/>
    <w:rsid w:val="1EA3B563"/>
    <w:rsid w:val="20ACE086"/>
    <w:rsid w:val="20C04630"/>
    <w:rsid w:val="213DC3B8"/>
    <w:rsid w:val="21CA839E"/>
    <w:rsid w:val="2479CC9A"/>
    <w:rsid w:val="250A76D2"/>
    <w:rsid w:val="25279CB5"/>
    <w:rsid w:val="25B114A9"/>
    <w:rsid w:val="2647F740"/>
    <w:rsid w:val="2742B0BE"/>
    <w:rsid w:val="2776F99C"/>
    <w:rsid w:val="2898C384"/>
    <w:rsid w:val="2AADC322"/>
    <w:rsid w:val="2AB51B1D"/>
    <w:rsid w:val="2C3129D8"/>
    <w:rsid w:val="2CD974BD"/>
    <w:rsid w:val="2CFFDE8E"/>
    <w:rsid w:val="2DC24BA7"/>
    <w:rsid w:val="2DF4A507"/>
    <w:rsid w:val="2E53DD31"/>
    <w:rsid w:val="2ECAD6C8"/>
    <w:rsid w:val="2F3FA3FD"/>
    <w:rsid w:val="31214736"/>
    <w:rsid w:val="349BC666"/>
    <w:rsid w:val="353FCCD6"/>
    <w:rsid w:val="369E8404"/>
    <w:rsid w:val="380D9ED1"/>
    <w:rsid w:val="3B0F9726"/>
    <w:rsid w:val="3C587565"/>
    <w:rsid w:val="3E7CD124"/>
    <w:rsid w:val="3F01E146"/>
    <w:rsid w:val="3FA6D59C"/>
    <w:rsid w:val="40081217"/>
    <w:rsid w:val="40125B78"/>
    <w:rsid w:val="425DE927"/>
    <w:rsid w:val="42AE9A5E"/>
    <w:rsid w:val="44919FAA"/>
    <w:rsid w:val="46346C53"/>
    <w:rsid w:val="483FE33C"/>
    <w:rsid w:val="48416C16"/>
    <w:rsid w:val="49C5B572"/>
    <w:rsid w:val="4A589185"/>
    <w:rsid w:val="4A6D7C1A"/>
    <w:rsid w:val="4BEBD994"/>
    <w:rsid w:val="4C92BD28"/>
    <w:rsid w:val="4CCCAE6B"/>
    <w:rsid w:val="4DAAA248"/>
    <w:rsid w:val="4DCE89DA"/>
    <w:rsid w:val="4E6DB04A"/>
    <w:rsid w:val="501F6CF3"/>
    <w:rsid w:val="520D91E1"/>
    <w:rsid w:val="521D7BFF"/>
    <w:rsid w:val="525016B6"/>
    <w:rsid w:val="531E1CBC"/>
    <w:rsid w:val="540BCA1C"/>
    <w:rsid w:val="54A0DC02"/>
    <w:rsid w:val="557573F7"/>
    <w:rsid w:val="57FF8E6C"/>
    <w:rsid w:val="581453F1"/>
    <w:rsid w:val="586EAC78"/>
    <w:rsid w:val="595F792D"/>
    <w:rsid w:val="597A41F7"/>
    <w:rsid w:val="59FAD433"/>
    <w:rsid w:val="5A734141"/>
    <w:rsid w:val="5A93871C"/>
    <w:rsid w:val="5B1DFF8F"/>
    <w:rsid w:val="5B83F319"/>
    <w:rsid w:val="5B89F6FB"/>
    <w:rsid w:val="5BEA1F7A"/>
    <w:rsid w:val="5F6D66FB"/>
    <w:rsid w:val="5F7928AB"/>
    <w:rsid w:val="5FB5D851"/>
    <w:rsid w:val="604B11DB"/>
    <w:rsid w:val="60864456"/>
    <w:rsid w:val="60C8F1F4"/>
    <w:rsid w:val="61317DDA"/>
    <w:rsid w:val="6518E8EB"/>
    <w:rsid w:val="65550FD2"/>
    <w:rsid w:val="65CBFBDA"/>
    <w:rsid w:val="66A559C9"/>
    <w:rsid w:val="66F449BD"/>
    <w:rsid w:val="67953403"/>
    <w:rsid w:val="679D4C1F"/>
    <w:rsid w:val="67D8A1E7"/>
    <w:rsid w:val="6895397E"/>
    <w:rsid w:val="6B2024D0"/>
    <w:rsid w:val="6B25F90D"/>
    <w:rsid w:val="6C61F89F"/>
    <w:rsid w:val="6C620C6A"/>
    <w:rsid w:val="6E530816"/>
    <w:rsid w:val="6EC8F5E1"/>
    <w:rsid w:val="6ED3C37D"/>
    <w:rsid w:val="6F1E2487"/>
    <w:rsid w:val="6F37D72A"/>
    <w:rsid w:val="6F42C6D9"/>
    <w:rsid w:val="72AF3FCC"/>
    <w:rsid w:val="73BBDE4D"/>
    <w:rsid w:val="73BC839D"/>
    <w:rsid w:val="74436602"/>
    <w:rsid w:val="74AF6DD6"/>
    <w:rsid w:val="74DCA917"/>
    <w:rsid w:val="763DD177"/>
    <w:rsid w:val="792A1ABB"/>
    <w:rsid w:val="79BC8CD5"/>
    <w:rsid w:val="7AEC14DC"/>
    <w:rsid w:val="7C605DA6"/>
    <w:rsid w:val="7D175E25"/>
    <w:rsid w:val="7D67CBF2"/>
    <w:rsid w:val="7F813F49"/>
    <w:rsid w:val="7F881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C1BA6"/>
  <w15:chartTrackingRefBased/>
  <w15:docId w15:val="{6BA19846-9A1F-4095-9B2E-A85F8AF13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78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378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378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378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78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78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78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78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78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8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378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378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378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78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78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78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78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787A"/>
    <w:rPr>
      <w:rFonts w:eastAsiaTheme="majorEastAsia" w:cstheme="majorBidi"/>
      <w:color w:val="272727" w:themeColor="text1" w:themeTint="D8"/>
    </w:rPr>
  </w:style>
  <w:style w:type="paragraph" w:styleId="Title">
    <w:name w:val="Title"/>
    <w:basedOn w:val="Normal"/>
    <w:next w:val="Normal"/>
    <w:link w:val="TitleChar"/>
    <w:uiPriority w:val="10"/>
    <w:qFormat/>
    <w:rsid w:val="006378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8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78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78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87A"/>
    <w:pPr>
      <w:spacing w:before="160"/>
      <w:jc w:val="center"/>
    </w:pPr>
    <w:rPr>
      <w:i/>
      <w:iCs/>
      <w:color w:val="404040" w:themeColor="text1" w:themeTint="BF"/>
    </w:rPr>
  </w:style>
  <w:style w:type="character" w:customStyle="1" w:styleId="QuoteChar">
    <w:name w:val="Quote Char"/>
    <w:basedOn w:val="DefaultParagraphFont"/>
    <w:link w:val="Quote"/>
    <w:uiPriority w:val="29"/>
    <w:rsid w:val="0063787A"/>
    <w:rPr>
      <w:i/>
      <w:iCs/>
      <w:color w:val="404040" w:themeColor="text1" w:themeTint="BF"/>
    </w:rPr>
  </w:style>
  <w:style w:type="paragraph" w:styleId="ListParagraph">
    <w:name w:val="List Paragraph"/>
    <w:basedOn w:val="Normal"/>
    <w:uiPriority w:val="34"/>
    <w:qFormat/>
    <w:rsid w:val="0063787A"/>
    <w:pPr>
      <w:ind w:left="720"/>
      <w:contextualSpacing/>
    </w:pPr>
  </w:style>
  <w:style w:type="character" w:styleId="IntenseEmphasis">
    <w:name w:val="Intense Emphasis"/>
    <w:basedOn w:val="DefaultParagraphFont"/>
    <w:uiPriority w:val="21"/>
    <w:qFormat/>
    <w:rsid w:val="0063787A"/>
    <w:rPr>
      <w:i/>
      <w:iCs/>
      <w:color w:val="0F4761" w:themeColor="accent1" w:themeShade="BF"/>
    </w:rPr>
  </w:style>
  <w:style w:type="paragraph" w:styleId="IntenseQuote">
    <w:name w:val="Intense Quote"/>
    <w:basedOn w:val="Normal"/>
    <w:next w:val="Normal"/>
    <w:link w:val="IntenseQuoteChar"/>
    <w:uiPriority w:val="30"/>
    <w:qFormat/>
    <w:rsid w:val="006378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787A"/>
    <w:rPr>
      <w:i/>
      <w:iCs/>
      <w:color w:val="0F4761" w:themeColor="accent1" w:themeShade="BF"/>
    </w:rPr>
  </w:style>
  <w:style w:type="character" w:styleId="IntenseReference">
    <w:name w:val="Intense Reference"/>
    <w:basedOn w:val="DefaultParagraphFont"/>
    <w:uiPriority w:val="32"/>
    <w:qFormat/>
    <w:rsid w:val="0063787A"/>
    <w:rPr>
      <w:b/>
      <w:bCs/>
      <w:smallCaps/>
      <w:color w:val="0F4761" w:themeColor="accent1" w:themeShade="BF"/>
      <w:spacing w:val="5"/>
    </w:rPr>
  </w:style>
  <w:style w:type="character" w:styleId="Hyperlink">
    <w:name w:val="Hyperlink"/>
    <w:basedOn w:val="DefaultParagraphFont"/>
    <w:uiPriority w:val="99"/>
    <w:unhideWhenUsed/>
    <w:rsid w:val="0063787A"/>
    <w:rPr>
      <w:color w:val="467886" w:themeColor="hyperlink"/>
      <w:u w:val="single"/>
    </w:rPr>
  </w:style>
  <w:style w:type="character" w:styleId="UnresolvedMention">
    <w:name w:val="Unresolved Mention"/>
    <w:basedOn w:val="DefaultParagraphFont"/>
    <w:uiPriority w:val="99"/>
    <w:semiHidden/>
    <w:unhideWhenUsed/>
    <w:rsid w:val="0063787A"/>
    <w:rPr>
      <w:color w:val="605E5C"/>
      <w:shd w:val="clear" w:color="auto" w:fill="E1DFDD"/>
    </w:rPr>
  </w:style>
  <w:style w:type="paragraph" w:styleId="TOCHeading">
    <w:name w:val="TOC Heading"/>
    <w:basedOn w:val="Heading1"/>
    <w:next w:val="Normal"/>
    <w:uiPriority w:val="39"/>
    <w:unhideWhenUsed/>
    <w:qFormat/>
    <w:rsid w:val="001145EC"/>
    <w:pPr>
      <w:spacing w:before="240" w:after="0"/>
      <w:outlineLvl w:val="9"/>
    </w:pPr>
    <w:rPr>
      <w:sz w:val="32"/>
      <w:szCs w:val="32"/>
      <w:lang w:val="en-US"/>
    </w:rPr>
  </w:style>
  <w:style w:type="paragraph" w:styleId="TOC3">
    <w:name w:val="toc 3"/>
    <w:basedOn w:val="Normal"/>
    <w:next w:val="Normal"/>
    <w:autoRedefine/>
    <w:uiPriority w:val="39"/>
    <w:unhideWhenUsed/>
    <w:rsid w:val="002047BA"/>
    <w:pPr>
      <w:tabs>
        <w:tab w:val="right" w:leader="dot" w:pos="9016"/>
      </w:tabs>
      <w:spacing w:after="100"/>
      <w:ind w:left="440"/>
    </w:pPr>
    <w:rPr>
      <w:noProof/>
    </w:rPr>
  </w:style>
  <w:style w:type="paragraph" w:styleId="NormalWeb">
    <w:name w:val="Normal (Web)"/>
    <w:basedOn w:val="Normal"/>
    <w:uiPriority w:val="99"/>
    <w:semiHidden/>
    <w:unhideWhenUsed/>
    <w:rsid w:val="002B167F"/>
    <w:rPr>
      <w:rFonts w:ascii="Times New Roman" w:hAnsi="Times New Roman" w:cs="Times New Roman"/>
      <w:sz w:val="24"/>
      <w:szCs w:val="24"/>
    </w:rPr>
  </w:style>
  <w:style w:type="paragraph" w:styleId="TOC1">
    <w:name w:val="toc 1"/>
    <w:basedOn w:val="Normal"/>
    <w:next w:val="Normal"/>
    <w:uiPriority w:val="39"/>
    <w:unhideWhenUsed/>
    <w:rsid w:val="521D7BFF"/>
    <w:pPr>
      <w:spacing w:after="100"/>
    </w:pPr>
  </w:style>
  <w:style w:type="paragraph" w:styleId="TOC4">
    <w:name w:val="toc 4"/>
    <w:basedOn w:val="Normal"/>
    <w:next w:val="Normal"/>
    <w:uiPriority w:val="39"/>
    <w:unhideWhenUsed/>
    <w:rsid w:val="2DF4A507"/>
    <w:pPr>
      <w:spacing w:after="100"/>
      <w:ind w:left="660"/>
    </w:pPr>
  </w:style>
  <w:style w:type="paragraph" w:styleId="Header">
    <w:name w:val="header"/>
    <w:basedOn w:val="Normal"/>
    <w:uiPriority w:val="99"/>
    <w:unhideWhenUsed/>
    <w:rsid w:val="2DF4A507"/>
    <w:pPr>
      <w:tabs>
        <w:tab w:val="center" w:pos="4680"/>
        <w:tab w:val="right" w:pos="9360"/>
      </w:tabs>
      <w:spacing w:after="0" w:line="240" w:lineRule="auto"/>
    </w:pPr>
  </w:style>
  <w:style w:type="paragraph" w:styleId="Footer">
    <w:name w:val="footer"/>
    <w:basedOn w:val="Normal"/>
    <w:uiPriority w:val="99"/>
    <w:unhideWhenUsed/>
    <w:rsid w:val="2DF4A507"/>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dmidlands.org.uk/files/grants/offline-grant-application-form.docx" TargetMode="External"/><Relationship Id="rId18" Type="http://schemas.openxmlformats.org/officeDocument/2006/relationships/hyperlink" Target="https://www.artscouncil.org.uk/lets-create/strategy-2020-2030/investment-principle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mdmidlands.org.uk/grants/open-grants" TargetMode="External"/><Relationship Id="rId17" Type="http://schemas.openxmlformats.org/officeDocument/2006/relationships/hyperlink" Target="https://www.artscouncil.org.uk/how-we-invest-public-money/national-portfolio-investment-programme-2023-26-extension-years"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mailto:grants@mdmidlands.org.uk" TargetMode="External"/><Relationship Id="rId20" Type="http://schemas.openxmlformats.org/officeDocument/2006/relationships/hyperlink" Target="mailto:grants@mdmidlands.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rtscouncil.org.uk/ai-arts-council-england-public-position-statement-writing-and-assessment-funding-application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grants@mdmidlands.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martsurvey.co.uk/s/MDMGrantApplication26-27/"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6CF6A65EB1E498FDA9999AC3D4389" ma:contentTypeVersion="13" ma:contentTypeDescription="Create a new document." ma:contentTypeScope="" ma:versionID="7b4bf5fb91240d22bd9d646b9928e39e">
  <xsd:schema xmlns:xsd="http://www.w3.org/2001/XMLSchema" xmlns:xs="http://www.w3.org/2001/XMLSchema" xmlns:p="http://schemas.microsoft.com/office/2006/metadata/properties" xmlns:ns2="58a03e4f-8d4d-4a45-9c86-ab8ea19eb2b6" xmlns:ns3="4a3adbaf-f26b-40be-b5f0-0808ac5f7774" targetNamespace="http://schemas.microsoft.com/office/2006/metadata/properties" ma:root="true" ma:fieldsID="c2d9431ced7dfe9ee1fbe9f6e9a6e442" ns2:_="" ns3:_="">
    <xsd:import namespace="58a03e4f-8d4d-4a45-9c86-ab8ea19eb2b6"/>
    <xsd:import namespace="4a3adbaf-f26b-40be-b5f0-0808ac5f77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03e4f-8d4d-4a45-9c86-ab8ea19eb2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e794beb-b8d9-4064-9297-55232fcc8c3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3adbaf-f26b-40be-b5f0-0808ac5f777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aeed00a-a618-4bf4-a047-decf7af406cc}" ma:internalName="TaxCatchAll" ma:showField="CatchAllData" ma:web="4a3adbaf-f26b-40be-b5f0-0808ac5f77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a3adbaf-f26b-40be-b5f0-0808ac5f7774" xsi:nil="true"/>
    <lcf76f155ced4ddcb4097134ff3c332f xmlns="58a03e4f-8d4d-4a45-9c86-ab8ea19eb2b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E4ADE1-FC24-422B-BF71-C7EDD7554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03e4f-8d4d-4a45-9c86-ab8ea19eb2b6"/>
    <ds:schemaRef ds:uri="4a3adbaf-f26b-40be-b5f0-0808ac5f77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0ECC1E-526E-4E7B-9854-9389E2680062}">
  <ds:schemaRefs>
    <ds:schemaRef ds:uri="http://schemas.openxmlformats.org/officeDocument/2006/bibliography"/>
  </ds:schemaRefs>
</ds:datastoreItem>
</file>

<file path=customXml/itemProps3.xml><?xml version="1.0" encoding="utf-8"?>
<ds:datastoreItem xmlns:ds="http://schemas.openxmlformats.org/officeDocument/2006/customXml" ds:itemID="{9360494D-002A-4086-A7C6-4D1AD2C76BB5}">
  <ds:schemaRefs>
    <ds:schemaRef ds:uri="http://schemas.microsoft.com/office/2006/metadata/properties"/>
    <ds:schemaRef ds:uri="http://schemas.microsoft.com/office/infopath/2007/PartnerControls"/>
    <ds:schemaRef ds:uri="4a3adbaf-f26b-40be-b5f0-0808ac5f7774"/>
    <ds:schemaRef ds:uri="58a03e4f-8d4d-4a45-9c86-ab8ea19eb2b6"/>
  </ds:schemaRefs>
</ds:datastoreItem>
</file>

<file path=customXml/itemProps4.xml><?xml version="1.0" encoding="utf-8"?>
<ds:datastoreItem xmlns:ds="http://schemas.openxmlformats.org/officeDocument/2006/customXml" ds:itemID="{DEF266AF-4402-4F8C-BD07-3A68E2311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1682</Words>
  <Characters>9594</Characters>
  <Application>Microsoft Office Word</Application>
  <DocSecurity>0</DocSecurity>
  <Lines>79</Lines>
  <Paragraphs>22</Paragraphs>
  <ScaleCrop>false</ScaleCrop>
  <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Hughes</dc:creator>
  <cp:keywords/>
  <dc:description/>
  <cp:lastModifiedBy>Laura Hughes</cp:lastModifiedBy>
  <cp:revision>2</cp:revision>
  <dcterms:created xsi:type="dcterms:W3CDTF">2026-04-25T11:40:00Z</dcterms:created>
  <dcterms:modified xsi:type="dcterms:W3CDTF">2026-04-25T11:40:00Z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0x010100C926CF6A65EB1E498FDA9999AC3D4389</vt:lpwstr>
  </property>
  <property fmtid="{D5CDD505-2E9C-101B-9397-08002B2CF9AE}" pid="3" name="MediaServiceImageTags">
    <vt:lpwstr/>
  </property>
  <property fmtid="{D5CDD505-2E9C-101B-9397-08002B2CF9AE}" pid="4" name="docLang">
    <vt:lpwstr>en</vt:lpwstr>
  </property>
</Properties>
</file>